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B77" w:rsidRDefault="009A0B77" w:rsidP="002D0C9B">
      <w:pPr>
        <w:jc w:val="both"/>
        <w:rPr>
          <w:rFonts w:ascii="Times New Roman" w:eastAsia="Times New Roman" w:hAnsi="Times New Roman" w:cs="Times New Roman"/>
          <w:b/>
          <w:sz w:val="26"/>
          <w:szCs w:val="26"/>
        </w:rPr>
      </w:pPr>
    </w:p>
    <w:p w:rsidR="002D0C9B" w:rsidRPr="009A20D6" w:rsidRDefault="002D0C9B" w:rsidP="00412A41">
      <w:pPr>
        <w:ind w:left="2160" w:firstLine="720"/>
        <w:jc w:val="both"/>
        <w:rPr>
          <w:rFonts w:ascii="Times New Roman" w:eastAsia="Times New Roman" w:hAnsi="Times New Roman" w:cs="Times New Roman"/>
          <w:b/>
          <w:sz w:val="32"/>
          <w:szCs w:val="32"/>
        </w:rPr>
      </w:pPr>
      <w:r w:rsidRPr="009A20D6">
        <w:rPr>
          <w:rFonts w:ascii="Times New Roman" w:eastAsia="Times New Roman" w:hAnsi="Times New Roman" w:cs="Times New Roman"/>
          <w:b/>
          <w:sz w:val="32"/>
          <w:szCs w:val="32"/>
        </w:rPr>
        <w:t>Bài 9. NHẬT BẢN</w:t>
      </w:r>
    </w:p>
    <w:p w:rsidR="002D0C9B" w:rsidRPr="009A20D6" w:rsidRDefault="002D0C9B" w:rsidP="009A20D6">
      <w:pPr>
        <w:jc w:val="both"/>
        <w:rPr>
          <w:rFonts w:ascii="Times New Roman" w:eastAsia="Times New Roman" w:hAnsi="Times New Roman" w:cs="Times New Roman"/>
          <w:b/>
          <w:sz w:val="32"/>
          <w:szCs w:val="32"/>
        </w:rPr>
      </w:pPr>
      <w:r w:rsidRPr="009A20D6">
        <w:rPr>
          <w:rFonts w:ascii="Times New Roman" w:eastAsia="Times New Roman" w:hAnsi="Times New Roman" w:cs="Times New Roman"/>
          <w:b/>
          <w:sz w:val="32"/>
          <w:szCs w:val="32"/>
        </w:rPr>
        <w:t>Tiết 1. TỰ NHIÊN, DÂN CƯ VÀ TÌNH HÌNH PHÁT TRIỂN KINH TẾ</w:t>
      </w:r>
    </w:p>
    <w:p w:rsidR="002D0C9B" w:rsidRPr="004C0A86" w:rsidRDefault="00E412CC"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 Nhật Bản nằm ở khu vực nào dưới đây?</w:t>
      </w:r>
    </w:p>
    <w:p w:rsidR="00E412CC" w:rsidRPr="004C0A86" w:rsidRDefault="00E412CC" w:rsidP="004C0A86">
      <w:pPr>
        <w:pStyle w:val="ListParagraph"/>
        <w:numPr>
          <w:ilvl w:val="0"/>
          <w:numId w:val="47"/>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Đông á</w:t>
      </w:r>
      <w:r w:rsidR="00412A41" w:rsidRPr="004C0A86">
        <w:rPr>
          <w:rFonts w:ascii="Times New Roman" w:eastAsia="Times New Roman" w:hAnsi="Times New Roman" w:cs="Times New Roman"/>
          <w:sz w:val="24"/>
          <w:szCs w:val="24"/>
        </w:rPr>
        <w:t xml:space="preserve">                B. </w:t>
      </w:r>
      <w:r w:rsidRPr="004C0A86">
        <w:rPr>
          <w:rFonts w:ascii="Times New Roman" w:eastAsia="Times New Roman" w:hAnsi="Times New Roman" w:cs="Times New Roman"/>
          <w:sz w:val="24"/>
          <w:szCs w:val="24"/>
        </w:rPr>
        <w:t>Nam á</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C. </w:t>
      </w:r>
      <w:r w:rsidRPr="004C0A86">
        <w:rPr>
          <w:rFonts w:ascii="Times New Roman" w:eastAsia="Times New Roman" w:hAnsi="Times New Roman" w:cs="Times New Roman"/>
          <w:sz w:val="24"/>
          <w:szCs w:val="24"/>
        </w:rPr>
        <w:t>Bắc á</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D. </w:t>
      </w:r>
      <w:r w:rsidRPr="004C0A86">
        <w:rPr>
          <w:rFonts w:ascii="Times New Roman" w:eastAsia="Times New Roman" w:hAnsi="Times New Roman" w:cs="Times New Roman"/>
          <w:sz w:val="24"/>
          <w:szCs w:val="24"/>
        </w:rPr>
        <w:t>Tây á</w:t>
      </w:r>
    </w:p>
    <w:p w:rsidR="00E412CC" w:rsidRPr="004C0A86" w:rsidRDefault="00E412CC"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 Đảo chiếm 61% tổng diện tích đất nước Nhật Bản</w:t>
      </w:r>
      <w:r w:rsidR="00871A1B" w:rsidRPr="004C0A86">
        <w:rPr>
          <w:rFonts w:ascii="Times New Roman" w:eastAsia="Times New Roman" w:hAnsi="Times New Roman" w:cs="Times New Roman"/>
          <w:sz w:val="24"/>
          <w:szCs w:val="24"/>
        </w:rPr>
        <w:t xml:space="preserve"> là</w:t>
      </w:r>
    </w:p>
    <w:p w:rsidR="00871A1B" w:rsidRPr="004C0A86" w:rsidRDefault="00871A1B" w:rsidP="004C0A86">
      <w:pPr>
        <w:pStyle w:val="ListParagraph"/>
        <w:numPr>
          <w:ilvl w:val="0"/>
          <w:numId w:val="4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Hô –cai-đô</w:t>
      </w:r>
      <w:r w:rsidR="00412A41" w:rsidRPr="004C0A86">
        <w:rPr>
          <w:rFonts w:ascii="Times New Roman" w:eastAsia="Times New Roman" w:hAnsi="Times New Roman" w:cs="Times New Roman"/>
          <w:sz w:val="24"/>
          <w:szCs w:val="24"/>
        </w:rPr>
        <w:tab/>
        <w:t xml:space="preserve">   </w:t>
      </w:r>
      <w:r w:rsidR="00E83685">
        <w:rPr>
          <w:rFonts w:ascii="Times New Roman" w:eastAsia="Times New Roman" w:hAnsi="Times New Roman" w:cs="Times New Roman"/>
          <w:sz w:val="24"/>
          <w:szCs w:val="24"/>
        </w:rPr>
        <w:t xml:space="preserve">       </w:t>
      </w:r>
      <w:r w:rsidR="00412A41" w:rsidRPr="004C0A86">
        <w:rPr>
          <w:rFonts w:ascii="Times New Roman" w:eastAsia="Times New Roman" w:hAnsi="Times New Roman" w:cs="Times New Roman"/>
          <w:sz w:val="24"/>
          <w:szCs w:val="24"/>
        </w:rPr>
        <w:t xml:space="preserve">B. </w:t>
      </w:r>
      <w:r w:rsidRPr="004C0A86">
        <w:rPr>
          <w:rFonts w:ascii="Times New Roman" w:eastAsia="Times New Roman" w:hAnsi="Times New Roman" w:cs="Times New Roman"/>
          <w:sz w:val="24"/>
          <w:szCs w:val="24"/>
        </w:rPr>
        <w:t>Hôn-su</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E83685">
        <w:rPr>
          <w:rFonts w:ascii="Times New Roman" w:eastAsia="Times New Roman" w:hAnsi="Times New Roman" w:cs="Times New Roman"/>
          <w:sz w:val="24"/>
          <w:szCs w:val="24"/>
        </w:rPr>
        <w:t xml:space="preserve"> </w:t>
      </w:r>
      <w:r w:rsidR="00412A41" w:rsidRPr="004C0A86">
        <w:rPr>
          <w:rFonts w:ascii="Times New Roman" w:eastAsia="Times New Roman" w:hAnsi="Times New Roman" w:cs="Times New Roman"/>
          <w:sz w:val="24"/>
          <w:szCs w:val="24"/>
        </w:rPr>
        <w:t>C. Xi-cô</w:t>
      </w:r>
      <w:r w:rsidRPr="004C0A86">
        <w:rPr>
          <w:rFonts w:ascii="Times New Roman" w:eastAsia="Times New Roman" w:hAnsi="Times New Roman" w:cs="Times New Roman"/>
          <w:sz w:val="24"/>
          <w:szCs w:val="24"/>
        </w:rPr>
        <w:t>-cư</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D. </w:t>
      </w:r>
      <w:r w:rsidRPr="004C0A86">
        <w:rPr>
          <w:rFonts w:ascii="Times New Roman" w:eastAsia="Times New Roman" w:hAnsi="Times New Roman" w:cs="Times New Roman"/>
          <w:sz w:val="24"/>
          <w:szCs w:val="24"/>
        </w:rPr>
        <w:t>Kiu-xiu</w:t>
      </w:r>
    </w:p>
    <w:p w:rsidR="00871A1B" w:rsidRPr="004C0A86" w:rsidRDefault="00412A41"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3. Đả</w:t>
      </w:r>
      <w:r w:rsidR="00871A1B" w:rsidRPr="004C0A86">
        <w:rPr>
          <w:rFonts w:ascii="Times New Roman" w:eastAsia="Times New Roman" w:hAnsi="Times New Roman" w:cs="Times New Roman"/>
          <w:sz w:val="24"/>
          <w:szCs w:val="24"/>
        </w:rPr>
        <w:t>o nằm ở phía bắc của Nhật Bản là</w:t>
      </w:r>
    </w:p>
    <w:p w:rsidR="00871A1B" w:rsidRPr="004C0A86" w:rsidRDefault="00871A1B" w:rsidP="004C0A86">
      <w:pPr>
        <w:pStyle w:val="ListParagraph"/>
        <w:numPr>
          <w:ilvl w:val="0"/>
          <w:numId w:val="4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Hôn –su</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Hôn-cai-đô</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C. </w:t>
      </w:r>
      <w:r w:rsidRPr="004C0A86">
        <w:rPr>
          <w:rFonts w:ascii="Times New Roman" w:eastAsia="Times New Roman" w:hAnsi="Times New Roman" w:cs="Times New Roman"/>
          <w:sz w:val="24"/>
          <w:szCs w:val="24"/>
        </w:rPr>
        <w:t>Xi-cô-cư</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D. </w:t>
      </w:r>
      <w:r w:rsidRPr="004C0A86">
        <w:rPr>
          <w:rFonts w:ascii="Times New Roman" w:eastAsia="Times New Roman" w:hAnsi="Times New Roman" w:cs="Times New Roman"/>
          <w:sz w:val="24"/>
          <w:szCs w:val="24"/>
        </w:rPr>
        <w:t>Kiu-xiu</w:t>
      </w:r>
    </w:p>
    <w:p w:rsidR="00871A1B" w:rsidRPr="004C0A86" w:rsidRDefault="00871A1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4. Khó khăn lớn nhất về điều kiện tự nhiên và tài nguyên thiên nhiên của Nhật Bản là</w:t>
      </w:r>
    </w:p>
    <w:p w:rsidR="00871A1B" w:rsidRPr="004C0A86" w:rsidRDefault="00871A1B" w:rsidP="004C0A86">
      <w:pPr>
        <w:pStyle w:val="ListParagraph"/>
        <w:numPr>
          <w:ilvl w:val="0"/>
          <w:numId w:val="5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Bờ biển dài, nhiều vũng vịnh</w:t>
      </w:r>
    </w:p>
    <w:p w:rsidR="00871A1B" w:rsidRPr="004C0A86" w:rsidRDefault="00871A1B" w:rsidP="004C0A86">
      <w:pPr>
        <w:pStyle w:val="ListParagraph"/>
        <w:numPr>
          <w:ilvl w:val="0"/>
          <w:numId w:val="5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Khí hậu phân hóa rõ rệt từ bắc xuống nam</w:t>
      </w:r>
    </w:p>
    <w:p w:rsidR="00871A1B" w:rsidRPr="004C0A86" w:rsidRDefault="00871A1B" w:rsidP="004C0A86">
      <w:pPr>
        <w:pStyle w:val="ListParagraph"/>
        <w:numPr>
          <w:ilvl w:val="0"/>
          <w:numId w:val="5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Nghèo khoáng sản</w:t>
      </w:r>
    </w:p>
    <w:p w:rsidR="00871A1B" w:rsidRPr="004C0A86" w:rsidRDefault="00871A1B" w:rsidP="004C0A86">
      <w:pPr>
        <w:pStyle w:val="ListParagraph"/>
        <w:numPr>
          <w:ilvl w:val="0"/>
          <w:numId w:val="5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Nhiều đảo lớn, nhỏ nhưng nằm cách xa nhau</w:t>
      </w:r>
    </w:p>
    <w:p w:rsidR="00871A1B" w:rsidRPr="004C0A86" w:rsidRDefault="00871A1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5. Ý nào sau đây </w:t>
      </w:r>
      <w:r w:rsidRPr="004C0A86">
        <w:rPr>
          <w:rFonts w:ascii="Times New Roman" w:eastAsia="Times New Roman" w:hAnsi="Times New Roman" w:cs="Times New Roman"/>
          <w:b/>
          <w:sz w:val="24"/>
          <w:szCs w:val="24"/>
        </w:rPr>
        <w:t>không</w:t>
      </w:r>
      <w:r w:rsidRPr="004C0A86">
        <w:rPr>
          <w:rFonts w:ascii="Times New Roman" w:eastAsia="Times New Roman" w:hAnsi="Times New Roman" w:cs="Times New Roman"/>
          <w:sz w:val="24"/>
          <w:szCs w:val="24"/>
        </w:rPr>
        <w:t xml:space="preserve"> đúng với khí hậu của Nhật Bản</w:t>
      </w:r>
    </w:p>
    <w:p w:rsidR="00871A1B" w:rsidRPr="004C0A86" w:rsidRDefault="00871A1B" w:rsidP="004C0A86">
      <w:pPr>
        <w:pStyle w:val="ListParagraph"/>
        <w:numPr>
          <w:ilvl w:val="0"/>
          <w:numId w:val="51"/>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Lượng mưa tương đối cao</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B. </w:t>
      </w:r>
      <w:r w:rsidR="00602C99" w:rsidRPr="004C0A86">
        <w:rPr>
          <w:rFonts w:ascii="Times New Roman" w:eastAsia="Times New Roman" w:hAnsi="Times New Roman" w:cs="Times New Roman"/>
          <w:sz w:val="24"/>
          <w:szCs w:val="24"/>
        </w:rPr>
        <w:t>Thay đổi từ bắc xuống nam</w:t>
      </w:r>
    </w:p>
    <w:p w:rsidR="00602C99" w:rsidRPr="004C0A86" w:rsidRDefault="00412A41"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602C99" w:rsidRPr="004C0A86">
        <w:rPr>
          <w:rFonts w:ascii="Times New Roman" w:eastAsia="Times New Roman" w:hAnsi="Times New Roman" w:cs="Times New Roman"/>
          <w:sz w:val="24"/>
          <w:szCs w:val="24"/>
        </w:rPr>
        <w:t>Có sự khác nhau theo mùa</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 xml:space="preserve">  </w:t>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602C99" w:rsidRPr="004C0A86">
        <w:rPr>
          <w:rFonts w:ascii="Times New Roman" w:eastAsia="Times New Roman" w:hAnsi="Times New Roman" w:cs="Times New Roman"/>
          <w:sz w:val="24"/>
          <w:szCs w:val="24"/>
        </w:rPr>
        <w:t>Chịu sự ảnh hưởng của gió mùa Đông bắc</w:t>
      </w:r>
    </w:p>
    <w:p w:rsidR="00602C99" w:rsidRPr="004C0A86" w:rsidRDefault="00602C99"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6. Mùa đông kéo dài, lạnh và có nhiều tuyết là đặc điểm khí hậu của</w:t>
      </w:r>
    </w:p>
    <w:p w:rsidR="00602C99" w:rsidRPr="004C0A86" w:rsidRDefault="00602C99" w:rsidP="004C0A86">
      <w:pPr>
        <w:pStyle w:val="ListParagraph"/>
        <w:numPr>
          <w:ilvl w:val="0"/>
          <w:numId w:val="5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Phía bắc Nhật Bản</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Phía nam Nhật Bản</w:t>
      </w:r>
    </w:p>
    <w:p w:rsidR="00602C99" w:rsidRPr="004C0A86" w:rsidRDefault="00412A41"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602C99" w:rsidRPr="004C0A86">
        <w:rPr>
          <w:rFonts w:ascii="Times New Roman" w:eastAsia="Times New Roman" w:hAnsi="Times New Roman" w:cs="Times New Roman"/>
          <w:sz w:val="24"/>
          <w:szCs w:val="24"/>
        </w:rPr>
        <w:t>Khu vực trung tâm Nhật Bản</w:t>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602C99" w:rsidRPr="004C0A86">
        <w:rPr>
          <w:rFonts w:ascii="Times New Roman" w:eastAsia="Times New Roman" w:hAnsi="Times New Roman" w:cs="Times New Roman"/>
          <w:sz w:val="24"/>
          <w:szCs w:val="24"/>
        </w:rPr>
        <w:t>Ven biển Nhật Bản</w:t>
      </w:r>
    </w:p>
    <w:p w:rsidR="00602C99" w:rsidRPr="004C0A86" w:rsidRDefault="00602C99"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7. Mùa đông đỡ lạnh, mùa hạ nóng, thường có mưa to và bão là đặc điểm khí hậu của</w:t>
      </w:r>
    </w:p>
    <w:p w:rsidR="00602C99" w:rsidRPr="004C0A86" w:rsidRDefault="00602C99" w:rsidP="004C0A86">
      <w:pPr>
        <w:pStyle w:val="ListParagraph"/>
        <w:numPr>
          <w:ilvl w:val="0"/>
          <w:numId w:val="5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Đảo Hô-cai-đô</w:t>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 xml:space="preserve">B. </w:t>
      </w:r>
      <w:r w:rsidRPr="004C0A86">
        <w:rPr>
          <w:rFonts w:ascii="Times New Roman" w:eastAsia="Times New Roman" w:hAnsi="Times New Roman" w:cs="Times New Roman"/>
          <w:sz w:val="24"/>
          <w:szCs w:val="24"/>
        </w:rPr>
        <w:t>Đảo Kiu-xiu</w:t>
      </w:r>
    </w:p>
    <w:p w:rsidR="00602C99" w:rsidRPr="004C0A86" w:rsidRDefault="00412A41"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602C99" w:rsidRPr="004C0A86">
        <w:rPr>
          <w:rFonts w:ascii="Times New Roman" w:eastAsia="Times New Roman" w:hAnsi="Times New Roman" w:cs="Times New Roman"/>
          <w:sz w:val="24"/>
          <w:szCs w:val="24"/>
        </w:rPr>
        <w:t>Đảo Hôn-su</w:t>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602C99" w:rsidRPr="004C0A86">
        <w:rPr>
          <w:rFonts w:ascii="Times New Roman" w:eastAsia="Times New Roman" w:hAnsi="Times New Roman" w:cs="Times New Roman"/>
          <w:sz w:val="24"/>
          <w:szCs w:val="24"/>
        </w:rPr>
        <w:t>Các đảo nhỏ phía bắc Nhật Bản</w:t>
      </w:r>
    </w:p>
    <w:p w:rsidR="00602C99" w:rsidRPr="004C0A86" w:rsidRDefault="00602C99"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8. Hai loại khoáng sản có trữ lượng đáng kể hơn cả của Nhật Bản là</w:t>
      </w:r>
    </w:p>
    <w:p w:rsidR="00602C99" w:rsidRPr="004C0A86" w:rsidRDefault="00602C99" w:rsidP="004C0A86">
      <w:pPr>
        <w:pStyle w:val="ListParagraph"/>
        <w:numPr>
          <w:ilvl w:val="0"/>
          <w:numId w:val="5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Dầu mỏ và khí đốt</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Sắt và mangan</w:t>
      </w:r>
    </w:p>
    <w:p w:rsidR="00602C99" w:rsidRPr="004C0A86" w:rsidRDefault="00412A41"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602C99" w:rsidRPr="004C0A86">
        <w:rPr>
          <w:rFonts w:ascii="Times New Roman" w:eastAsia="Times New Roman" w:hAnsi="Times New Roman" w:cs="Times New Roman"/>
          <w:sz w:val="24"/>
          <w:szCs w:val="24"/>
        </w:rPr>
        <w:t>Than đá và đồng</w:t>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602C99" w:rsidRPr="004C0A86">
        <w:rPr>
          <w:rFonts w:ascii="Times New Roman" w:eastAsia="Times New Roman" w:hAnsi="Times New Roman" w:cs="Times New Roman"/>
          <w:sz w:val="24"/>
          <w:szCs w:val="24"/>
        </w:rPr>
        <w:t>Bôxit và apatit</w:t>
      </w:r>
    </w:p>
    <w:p w:rsidR="00602C99" w:rsidRPr="004C0A86" w:rsidRDefault="00602C99"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9.</w:t>
      </w:r>
      <w:r w:rsidR="00596B1B" w:rsidRPr="004C0A86">
        <w:rPr>
          <w:rFonts w:ascii="Times New Roman" w:eastAsia="Times New Roman" w:hAnsi="Times New Roman" w:cs="Times New Roman"/>
          <w:sz w:val="24"/>
          <w:szCs w:val="24"/>
        </w:rPr>
        <w:t xml:space="preserve"> Biển Nhật Bản có nguồn hải sản phong phú là do</w:t>
      </w:r>
    </w:p>
    <w:p w:rsidR="009A20D6" w:rsidRDefault="00412A41"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A. Có nhiều bão, só</w:t>
      </w:r>
      <w:r w:rsidR="00596B1B" w:rsidRPr="004C0A86">
        <w:rPr>
          <w:rFonts w:ascii="Times New Roman" w:eastAsia="Times New Roman" w:hAnsi="Times New Roman" w:cs="Times New Roman"/>
          <w:sz w:val="24"/>
          <w:szCs w:val="24"/>
        </w:rPr>
        <w:t>ng thần</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 xml:space="preserve">                    </w:t>
      </w:r>
      <w:r w:rsidR="004C0A86">
        <w:rPr>
          <w:rFonts w:ascii="Times New Roman" w:eastAsia="Times New Roman" w:hAnsi="Times New Roman" w:cs="Times New Roman"/>
          <w:sz w:val="24"/>
          <w:szCs w:val="24"/>
        </w:rPr>
        <w:t xml:space="preserve">   </w:t>
      </w:r>
    </w:p>
    <w:p w:rsidR="00412A41" w:rsidRPr="004C0A86" w:rsidRDefault="00412A41"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B. Có các dòng biển nóng và lạnh gặp nhau</w:t>
      </w:r>
    </w:p>
    <w:p w:rsidR="009A20D6" w:rsidRDefault="00412A41"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596B1B" w:rsidRPr="004C0A86">
        <w:rPr>
          <w:rFonts w:ascii="Times New Roman" w:eastAsia="Times New Roman" w:hAnsi="Times New Roman" w:cs="Times New Roman"/>
          <w:sz w:val="24"/>
          <w:szCs w:val="24"/>
        </w:rPr>
        <w:t>Nằm ở vùng vĩ độ cao nên có nên nhiệt độ cao</w:t>
      </w:r>
      <w:r w:rsidRP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p>
    <w:p w:rsidR="00412A41" w:rsidRPr="004C0A86" w:rsidRDefault="00412A41"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D. Có diện tích rộng nhất</w:t>
      </w:r>
    </w:p>
    <w:p w:rsidR="00596B1B" w:rsidRPr="009A20D6" w:rsidRDefault="00412A41"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Ch</w:t>
      </w:r>
      <w:r w:rsidR="00596B1B" w:rsidRPr="004C0A86">
        <w:rPr>
          <w:rFonts w:ascii="Times New Roman" w:eastAsia="Times New Roman" w:hAnsi="Times New Roman" w:cs="Times New Roman"/>
          <w:sz w:val="24"/>
          <w:szCs w:val="24"/>
        </w:rPr>
        <w:t>o bảng số liệu:</w:t>
      </w:r>
      <w:r w:rsidR="009A20D6">
        <w:rPr>
          <w:rFonts w:ascii="Times New Roman" w:eastAsia="Times New Roman" w:hAnsi="Times New Roman" w:cs="Times New Roman"/>
          <w:sz w:val="24"/>
          <w:szCs w:val="24"/>
        </w:rPr>
        <w:t xml:space="preserve">  </w:t>
      </w:r>
      <w:r w:rsidR="00596B1B" w:rsidRPr="004C0A86">
        <w:rPr>
          <w:rFonts w:ascii="Times New Roman" w:eastAsia="Times New Roman" w:hAnsi="Times New Roman" w:cs="Times New Roman"/>
          <w:b/>
          <w:i/>
          <w:sz w:val="24"/>
          <w:szCs w:val="24"/>
        </w:rPr>
        <w:t>Cơ cấu dân số theo độ tuổi của Nhật Bản qua các năm</w:t>
      </w:r>
    </w:p>
    <w:tbl>
      <w:tblPr>
        <w:tblStyle w:val="TableGrid"/>
        <w:tblW w:w="0" w:type="auto"/>
        <w:tblLook w:val="04A0" w:firstRow="1" w:lastRow="0" w:firstColumn="1" w:lastColumn="0" w:noHBand="0" w:noVBand="1"/>
      </w:tblPr>
      <w:tblGrid>
        <w:gridCol w:w="2605"/>
        <w:gridCol w:w="810"/>
        <w:gridCol w:w="900"/>
        <w:gridCol w:w="900"/>
        <w:gridCol w:w="900"/>
        <w:gridCol w:w="990"/>
        <w:gridCol w:w="900"/>
        <w:gridCol w:w="1260"/>
      </w:tblGrid>
      <w:tr w:rsidR="00596B1B" w:rsidRPr="004C0A86" w:rsidTr="00596B1B">
        <w:tc>
          <w:tcPr>
            <w:tcW w:w="2605" w:type="dxa"/>
            <w:tcBorders>
              <w:tl2br w:val="single" w:sz="4" w:space="0" w:color="auto"/>
            </w:tcBorders>
          </w:tcPr>
          <w:p w:rsidR="00596B1B" w:rsidRPr="004C0A86" w:rsidRDefault="00596B1B"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 xml:space="preserve">                      Năm</w:t>
            </w:r>
          </w:p>
          <w:p w:rsidR="00596B1B" w:rsidRPr="004C0A86" w:rsidRDefault="00596B1B"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Độ tuổi</w:t>
            </w:r>
          </w:p>
        </w:tc>
        <w:tc>
          <w:tcPr>
            <w:tcW w:w="81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1950</w:t>
            </w:r>
          </w:p>
        </w:tc>
        <w:tc>
          <w:tcPr>
            <w:tcW w:w="90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1970</w:t>
            </w:r>
          </w:p>
        </w:tc>
        <w:tc>
          <w:tcPr>
            <w:tcW w:w="90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1997</w:t>
            </w:r>
          </w:p>
        </w:tc>
        <w:tc>
          <w:tcPr>
            <w:tcW w:w="90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2005</w:t>
            </w:r>
          </w:p>
        </w:tc>
        <w:tc>
          <w:tcPr>
            <w:tcW w:w="99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2010</w:t>
            </w:r>
          </w:p>
        </w:tc>
        <w:tc>
          <w:tcPr>
            <w:tcW w:w="90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2014</w:t>
            </w:r>
          </w:p>
        </w:tc>
        <w:tc>
          <w:tcPr>
            <w:tcW w:w="126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Dự báo 2025</w:t>
            </w:r>
          </w:p>
        </w:tc>
      </w:tr>
      <w:tr w:rsidR="00596B1B" w:rsidRPr="004C0A86" w:rsidTr="00596B1B">
        <w:tc>
          <w:tcPr>
            <w:tcW w:w="2605" w:type="dxa"/>
          </w:tcPr>
          <w:p w:rsidR="00596B1B" w:rsidRPr="004C0A86" w:rsidRDefault="00596B1B"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Dưới 15 tuiooir (%)</w:t>
            </w:r>
          </w:p>
        </w:tc>
        <w:tc>
          <w:tcPr>
            <w:tcW w:w="81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35,4</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23,9</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15,3</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13,9</w:t>
            </w:r>
          </w:p>
        </w:tc>
        <w:tc>
          <w:tcPr>
            <w:tcW w:w="99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13,3</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12,9</w:t>
            </w:r>
          </w:p>
        </w:tc>
        <w:tc>
          <w:tcPr>
            <w:tcW w:w="126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11,7</w:t>
            </w:r>
          </w:p>
        </w:tc>
      </w:tr>
      <w:tr w:rsidR="00596B1B" w:rsidRPr="004C0A86" w:rsidTr="00596B1B">
        <w:tc>
          <w:tcPr>
            <w:tcW w:w="2605" w:type="dxa"/>
          </w:tcPr>
          <w:p w:rsidR="00596B1B" w:rsidRPr="004C0A86" w:rsidRDefault="00596B1B"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Từ 15 – 64 tuổi (%)</w:t>
            </w:r>
          </w:p>
        </w:tc>
        <w:tc>
          <w:tcPr>
            <w:tcW w:w="81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59,6</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69,0</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69,0</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66,9</w:t>
            </w:r>
          </w:p>
        </w:tc>
        <w:tc>
          <w:tcPr>
            <w:tcW w:w="99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63,8</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60,8</w:t>
            </w:r>
          </w:p>
        </w:tc>
        <w:tc>
          <w:tcPr>
            <w:tcW w:w="126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60,1</w:t>
            </w:r>
          </w:p>
        </w:tc>
      </w:tr>
      <w:tr w:rsidR="00596B1B" w:rsidRPr="004C0A86" w:rsidTr="00596B1B">
        <w:tc>
          <w:tcPr>
            <w:tcW w:w="2605" w:type="dxa"/>
          </w:tcPr>
          <w:p w:rsidR="00596B1B" w:rsidRPr="004C0A86" w:rsidRDefault="00596B1B"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Trên 65 tuổi (%)</w:t>
            </w:r>
          </w:p>
        </w:tc>
        <w:tc>
          <w:tcPr>
            <w:tcW w:w="81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5,0</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7,1</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7,1</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19,2</w:t>
            </w:r>
          </w:p>
        </w:tc>
        <w:tc>
          <w:tcPr>
            <w:tcW w:w="99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22,9</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26,3</w:t>
            </w:r>
          </w:p>
        </w:tc>
        <w:tc>
          <w:tcPr>
            <w:tcW w:w="126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28,2</w:t>
            </w:r>
          </w:p>
        </w:tc>
      </w:tr>
      <w:tr w:rsidR="00596B1B" w:rsidRPr="004C0A86" w:rsidTr="00596B1B">
        <w:tc>
          <w:tcPr>
            <w:tcW w:w="2605" w:type="dxa"/>
          </w:tcPr>
          <w:p w:rsidR="00596B1B" w:rsidRPr="004C0A86" w:rsidRDefault="00596B1B"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Số dân (triệu người)</w:t>
            </w:r>
          </w:p>
        </w:tc>
        <w:tc>
          <w:tcPr>
            <w:tcW w:w="81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83,0</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104,0</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104,0</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127,7</w:t>
            </w:r>
          </w:p>
        </w:tc>
        <w:tc>
          <w:tcPr>
            <w:tcW w:w="99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127,3</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126,6</w:t>
            </w:r>
          </w:p>
        </w:tc>
        <w:tc>
          <w:tcPr>
            <w:tcW w:w="126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117,0</w:t>
            </w:r>
          </w:p>
        </w:tc>
      </w:tr>
    </w:tbl>
    <w:p w:rsidR="00895FEC" w:rsidRPr="004C0A86" w:rsidRDefault="00895FEC" w:rsidP="004C0A86">
      <w:pPr>
        <w:spacing w:after="0" w:line="120" w:lineRule="atLeast"/>
        <w:jc w:val="both"/>
        <w:rPr>
          <w:rFonts w:ascii="Times New Roman" w:eastAsia="Times New Roman" w:hAnsi="Times New Roman" w:cs="Times New Roman"/>
          <w:sz w:val="24"/>
          <w:szCs w:val="24"/>
        </w:rPr>
      </w:pPr>
    </w:p>
    <w:p w:rsidR="00596B1B" w:rsidRPr="004C0A86" w:rsidRDefault="00895FEC" w:rsidP="004C0A86">
      <w:pPr>
        <w:spacing w:after="0" w:line="120" w:lineRule="atLeast"/>
        <w:jc w:val="both"/>
        <w:rPr>
          <w:rFonts w:ascii="Times New Roman" w:eastAsia="Times New Roman" w:hAnsi="Times New Roman" w:cs="Times New Roman"/>
          <w:i/>
          <w:sz w:val="24"/>
          <w:szCs w:val="24"/>
        </w:rPr>
      </w:pPr>
      <w:r w:rsidRPr="004C0A86">
        <w:rPr>
          <w:rFonts w:ascii="Times New Roman" w:eastAsia="Times New Roman" w:hAnsi="Times New Roman" w:cs="Times New Roman"/>
          <w:i/>
          <w:sz w:val="24"/>
          <w:szCs w:val="24"/>
        </w:rPr>
        <w:t>Dựa vào bảng số liệu, trả lời các câu hỏi từ 10 đến 12:</w:t>
      </w:r>
    </w:p>
    <w:p w:rsidR="00596B1B" w:rsidRPr="004C0A86" w:rsidRDefault="00596B1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10. </w:t>
      </w:r>
      <w:r w:rsidR="00895FEC" w:rsidRPr="004C0A86">
        <w:rPr>
          <w:rFonts w:ascii="Times New Roman" w:eastAsia="Times New Roman" w:hAnsi="Times New Roman" w:cs="Times New Roman"/>
          <w:sz w:val="24"/>
          <w:szCs w:val="24"/>
        </w:rPr>
        <w:t>Đặc điểm nổi bật của dân cư Nhật Bản là</w:t>
      </w:r>
    </w:p>
    <w:p w:rsidR="00895FEC" w:rsidRPr="004C0A86" w:rsidRDefault="00895FEC" w:rsidP="004C0A86">
      <w:pPr>
        <w:pStyle w:val="ListParagraph"/>
        <w:numPr>
          <w:ilvl w:val="0"/>
          <w:numId w:val="5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Quy mô không lớn</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Tập trung chủ yếu ở miền núi</w:t>
      </w:r>
    </w:p>
    <w:p w:rsidR="00895FEC" w:rsidRPr="004C0A86" w:rsidRDefault="00412A41"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895FEC" w:rsidRPr="004C0A86">
        <w:rPr>
          <w:rFonts w:ascii="Times New Roman" w:eastAsia="Times New Roman" w:hAnsi="Times New Roman" w:cs="Times New Roman"/>
          <w:sz w:val="24"/>
          <w:szCs w:val="24"/>
        </w:rPr>
        <w:t>Tốc độ gia tăng dân số cao</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895FEC" w:rsidRPr="004C0A86">
        <w:rPr>
          <w:rFonts w:ascii="Times New Roman" w:eastAsia="Times New Roman" w:hAnsi="Times New Roman" w:cs="Times New Roman"/>
          <w:sz w:val="24"/>
          <w:szCs w:val="24"/>
        </w:rPr>
        <w:t>Dân số già</w:t>
      </w:r>
    </w:p>
    <w:p w:rsidR="00895FEC" w:rsidRPr="004C0A86" w:rsidRDefault="00895FEC"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11. Ý nào sau đây </w:t>
      </w:r>
      <w:r w:rsidRPr="004C0A86">
        <w:rPr>
          <w:rFonts w:ascii="Times New Roman" w:eastAsia="Times New Roman" w:hAnsi="Times New Roman" w:cs="Times New Roman"/>
          <w:b/>
          <w:sz w:val="24"/>
          <w:szCs w:val="24"/>
        </w:rPr>
        <w:t>không</w:t>
      </w:r>
      <w:r w:rsidRPr="004C0A86">
        <w:rPr>
          <w:rFonts w:ascii="Times New Roman" w:eastAsia="Times New Roman" w:hAnsi="Times New Roman" w:cs="Times New Roman"/>
          <w:sz w:val="24"/>
          <w:szCs w:val="24"/>
        </w:rPr>
        <w:t xml:space="preserve"> đúng về dân cư Nhật Bản</w:t>
      </w:r>
    </w:p>
    <w:p w:rsidR="00895FEC" w:rsidRPr="004C0A86" w:rsidRDefault="00895FEC" w:rsidP="004C0A86">
      <w:pPr>
        <w:pStyle w:val="ListParagraph"/>
        <w:numPr>
          <w:ilvl w:val="0"/>
          <w:numId w:val="56"/>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Là nước đông dân</w:t>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Phần lớn dân cư tập trung ở các thành phố ven biển</w:t>
      </w:r>
    </w:p>
    <w:p w:rsidR="00895FEC" w:rsidRPr="004C0A86" w:rsidRDefault="004C0A86" w:rsidP="004C0A86">
      <w:pPr>
        <w:spacing w:after="0" w:line="120" w:lineRule="atLeast"/>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895FEC" w:rsidRPr="004C0A86">
        <w:rPr>
          <w:rFonts w:ascii="Times New Roman" w:eastAsia="Times New Roman" w:hAnsi="Times New Roman" w:cs="Times New Roman"/>
          <w:sz w:val="24"/>
          <w:szCs w:val="24"/>
        </w:rPr>
        <w:t>Tỉ suất gia tăng dân số tự nhiên cao</w:t>
      </w:r>
      <w:r w:rsidRPr="004C0A86">
        <w:rPr>
          <w:rFonts w:ascii="Times New Roman" w:eastAsia="Times New Roman" w:hAnsi="Times New Roman" w:cs="Times New Roman"/>
          <w:sz w:val="24"/>
          <w:szCs w:val="24"/>
        </w:rPr>
        <w:tab/>
        <w:t xml:space="preserve">D. </w:t>
      </w:r>
      <w:r w:rsidR="00895FEC" w:rsidRPr="004C0A86">
        <w:rPr>
          <w:rFonts w:ascii="Times New Roman" w:eastAsia="Times New Roman" w:hAnsi="Times New Roman" w:cs="Times New Roman"/>
          <w:sz w:val="24"/>
          <w:szCs w:val="24"/>
        </w:rPr>
        <w:t>Tỉ lệ người già trong dân cư ngày càng lớn</w:t>
      </w:r>
    </w:p>
    <w:p w:rsidR="00895FEC" w:rsidRPr="004C0A86" w:rsidRDefault="00895FEC"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12. Từ năm 1950 đến năm 2014, dân số Nhật Bản có sự biến</w:t>
      </w:r>
      <w:r w:rsidR="007F54A3" w:rsidRPr="004C0A86">
        <w:rPr>
          <w:rFonts w:ascii="Times New Roman" w:eastAsia="Times New Roman" w:hAnsi="Times New Roman" w:cs="Times New Roman"/>
          <w:sz w:val="24"/>
          <w:szCs w:val="24"/>
        </w:rPr>
        <w:t xml:space="preserve"> động theo hướng</w:t>
      </w:r>
    </w:p>
    <w:p w:rsidR="007F54A3" w:rsidRPr="004C0A86" w:rsidRDefault="007F54A3" w:rsidP="004C0A86">
      <w:pPr>
        <w:pStyle w:val="ListParagraph"/>
        <w:numPr>
          <w:ilvl w:val="0"/>
          <w:numId w:val="57"/>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Tỉ lệ người dưới 15 tuổi giảm nhanh</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Số dân tăng lên nhanh chóng</w:t>
      </w:r>
    </w:p>
    <w:p w:rsidR="007F54A3" w:rsidRPr="004C0A86" w:rsidRDefault="00412A41"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7F54A3" w:rsidRPr="004C0A86">
        <w:rPr>
          <w:rFonts w:ascii="Times New Roman" w:eastAsia="Times New Roman" w:hAnsi="Times New Roman" w:cs="Times New Roman"/>
          <w:sz w:val="24"/>
          <w:szCs w:val="24"/>
        </w:rPr>
        <w:t>Tỉ lệ người từ 15-64 không thay đổi</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 xml:space="preserve">D. </w:t>
      </w:r>
      <w:r w:rsidR="007F54A3" w:rsidRPr="004C0A86">
        <w:rPr>
          <w:rFonts w:ascii="Times New Roman" w:eastAsia="Times New Roman" w:hAnsi="Times New Roman" w:cs="Times New Roman"/>
          <w:sz w:val="24"/>
          <w:szCs w:val="24"/>
        </w:rPr>
        <w:t>Tỉ lệ người 65 tuổi trở lên giảm chậm</w:t>
      </w:r>
    </w:p>
    <w:p w:rsidR="007F54A3" w:rsidRPr="004C0A86" w:rsidRDefault="007F54A3"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lastRenderedPageBreak/>
        <w:t>Câu 13. Đặc điểm cần cù, có tinh thần trách nhiệm rất cao, coi trọng giáo dục, ý thức đổi mới của người lao động</w:t>
      </w:r>
    </w:p>
    <w:p w:rsidR="007F54A3" w:rsidRPr="004C0A86" w:rsidRDefault="007F54A3" w:rsidP="004C0A86">
      <w:pPr>
        <w:pStyle w:val="ListParagraph"/>
        <w:numPr>
          <w:ilvl w:val="0"/>
          <w:numId w:val="5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Là nhân tố</w:t>
      </w:r>
      <w:r w:rsidR="00412A41" w:rsidRPr="004C0A86">
        <w:rPr>
          <w:rFonts w:ascii="Times New Roman" w:eastAsia="Times New Roman" w:hAnsi="Times New Roman" w:cs="Times New Roman"/>
          <w:sz w:val="24"/>
          <w:szCs w:val="24"/>
        </w:rPr>
        <w:t xml:space="preserve"> quan trọng hàng đầu thúc dẩy nề</w:t>
      </w:r>
      <w:r w:rsidRPr="004C0A86">
        <w:rPr>
          <w:rFonts w:ascii="Times New Roman" w:eastAsia="Times New Roman" w:hAnsi="Times New Roman" w:cs="Times New Roman"/>
          <w:sz w:val="24"/>
          <w:szCs w:val="24"/>
        </w:rPr>
        <w:t>n kinh tế Nhật Bản phát triển</w:t>
      </w:r>
    </w:p>
    <w:p w:rsidR="007F54A3" w:rsidRPr="004C0A86" w:rsidRDefault="007F54A3" w:rsidP="004C0A86">
      <w:pPr>
        <w:pStyle w:val="ListParagraph"/>
        <w:numPr>
          <w:ilvl w:val="0"/>
          <w:numId w:val="5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Đã tạo nên sự cách biệt của người Nhật Bản với người dân các nước khác</w:t>
      </w:r>
    </w:p>
    <w:p w:rsidR="007F54A3" w:rsidRPr="004C0A86" w:rsidRDefault="007F54A3" w:rsidP="004C0A86">
      <w:pPr>
        <w:pStyle w:val="ListParagraph"/>
        <w:numPr>
          <w:ilvl w:val="0"/>
          <w:numId w:val="5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Là trở ngại khi Nhật Bản hợp tác lao động với các nước khác</w:t>
      </w:r>
    </w:p>
    <w:p w:rsidR="007F54A3" w:rsidRPr="004C0A86" w:rsidRDefault="007F54A3" w:rsidP="004C0A86">
      <w:pPr>
        <w:pStyle w:val="ListParagraph"/>
        <w:numPr>
          <w:ilvl w:val="0"/>
          <w:numId w:val="5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Có ảnh hưởng ít nhiều đến sự phát triển kinh tế của Nhật Bản</w:t>
      </w:r>
    </w:p>
    <w:p w:rsidR="007F54A3" w:rsidRPr="004C0A86" w:rsidRDefault="002A66B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14. Một trong những đặc trư</w:t>
      </w:r>
      <w:r w:rsidR="007F54A3" w:rsidRPr="004C0A86">
        <w:rPr>
          <w:rFonts w:ascii="Times New Roman" w:eastAsia="Times New Roman" w:hAnsi="Times New Roman" w:cs="Times New Roman"/>
          <w:sz w:val="24"/>
          <w:szCs w:val="24"/>
        </w:rPr>
        <w:t xml:space="preserve">ng nổi bật của người lao động Nhật Bản là </w:t>
      </w:r>
    </w:p>
    <w:p w:rsidR="009A20D6" w:rsidRDefault="002A66B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A. </w:t>
      </w:r>
      <w:r w:rsidR="007F54A3" w:rsidRPr="004C0A86">
        <w:rPr>
          <w:rFonts w:ascii="Times New Roman" w:eastAsia="Times New Roman" w:hAnsi="Times New Roman" w:cs="Times New Roman"/>
          <w:sz w:val="24"/>
          <w:szCs w:val="24"/>
        </w:rPr>
        <w:t>Không có tinh thần đoàn kết</w:t>
      </w:r>
      <w:r w:rsidRPr="004C0A86">
        <w:rPr>
          <w:rFonts w:ascii="Times New Roman" w:eastAsia="Times New Roman" w:hAnsi="Times New Roman" w:cs="Times New Roman"/>
          <w:sz w:val="24"/>
          <w:szCs w:val="24"/>
        </w:rPr>
        <w:t xml:space="preserve">                               </w:t>
      </w:r>
      <w:r w:rsidR="004C0A86">
        <w:rPr>
          <w:rFonts w:ascii="Times New Roman" w:eastAsia="Times New Roman" w:hAnsi="Times New Roman" w:cs="Times New Roman"/>
          <w:sz w:val="24"/>
          <w:szCs w:val="24"/>
        </w:rPr>
        <w:t xml:space="preserve">             </w:t>
      </w:r>
    </w:p>
    <w:p w:rsidR="00B034E8" w:rsidRPr="004C0A86" w:rsidRDefault="002A66B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B. </w:t>
      </w:r>
      <w:r w:rsidR="00B034E8" w:rsidRPr="004C0A86">
        <w:rPr>
          <w:rFonts w:ascii="Times New Roman" w:eastAsia="Times New Roman" w:hAnsi="Times New Roman" w:cs="Times New Roman"/>
          <w:sz w:val="24"/>
          <w:szCs w:val="24"/>
        </w:rPr>
        <w:t>Ý thức tự giác và tinh thần trách nhiệm rất cao</w:t>
      </w:r>
    </w:p>
    <w:p w:rsidR="009A20D6" w:rsidRDefault="002A66B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B034E8" w:rsidRPr="004C0A86">
        <w:rPr>
          <w:rFonts w:ascii="Times New Roman" w:eastAsia="Times New Roman" w:hAnsi="Times New Roman" w:cs="Times New Roman"/>
          <w:sz w:val="24"/>
          <w:szCs w:val="24"/>
        </w:rPr>
        <w:t>Trình độ công nghệ thông tin đứng đầu thế giới</w:t>
      </w:r>
      <w:r w:rsidRPr="004C0A86">
        <w:rPr>
          <w:rFonts w:ascii="Times New Roman" w:eastAsia="Times New Roman" w:hAnsi="Times New Roman" w:cs="Times New Roman"/>
          <w:sz w:val="24"/>
          <w:szCs w:val="24"/>
        </w:rPr>
        <w:t xml:space="preserve">            </w:t>
      </w:r>
    </w:p>
    <w:p w:rsidR="00B034E8" w:rsidRPr="004C0A86" w:rsidRDefault="002A66B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D. </w:t>
      </w:r>
      <w:r w:rsidR="00B034E8" w:rsidRPr="004C0A86">
        <w:rPr>
          <w:rFonts w:ascii="Times New Roman" w:eastAsia="Times New Roman" w:hAnsi="Times New Roman" w:cs="Times New Roman"/>
          <w:sz w:val="24"/>
          <w:szCs w:val="24"/>
        </w:rPr>
        <w:t>Năng động nhưng không cần cù</w:t>
      </w:r>
    </w:p>
    <w:p w:rsidR="00B034E8" w:rsidRPr="004C0A86" w:rsidRDefault="00B034E8"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15. Nguyên nhân chủ yếu nào làm cho nền kinh tế Nhật Bản có tốc độ tăng trưởng cao từ năm 1950 đến năm 1973?</w:t>
      </w:r>
    </w:p>
    <w:p w:rsidR="00B15F52" w:rsidRPr="004C0A86" w:rsidRDefault="00B15F52" w:rsidP="004C0A86">
      <w:pPr>
        <w:pStyle w:val="ListParagraph"/>
        <w:numPr>
          <w:ilvl w:val="0"/>
          <w:numId w:val="5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Chú trọng đầu tư hiện đại hóa nông nghiệp, hạn chế vốn đầu tư</w:t>
      </w:r>
    </w:p>
    <w:p w:rsidR="00B15F52" w:rsidRPr="004C0A86" w:rsidRDefault="00B15F52" w:rsidP="004C0A86">
      <w:pPr>
        <w:pStyle w:val="ListParagraph"/>
        <w:numPr>
          <w:ilvl w:val="0"/>
          <w:numId w:val="5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Tập trung cao độ vào phát triển các ngành then chốt, có trọng điểm theo từng giai đoạn và duy trì cơ cấu kinh tế hai tầng</w:t>
      </w:r>
    </w:p>
    <w:p w:rsidR="00B15F52" w:rsidRPr="004C0A86" w:rsidRDefault="00B15F52" w:rsidP="004C0A86">
      <w:pPr>
        <w:pStyle w:val="ListParagraph"/>
        <w:numPr>
          <w:ilvl w:val="0"/>
          <w:numId w:val="5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Tập trung phát triển các xí nghiệp lớn, giảm và bỏ hẳn những tổ chức xuất nhỏ, thủ công</w:t>
      </w:r>
    </w:p>
    <w:p w:rsidR="00B15F52" w:rsidRPr="004C0A86" w:rsidRDefault="00B15F52" w:rsidP="004C0A86">
      <w:pPr>
        <w:pStyle w:val="ListParagraph"/>
        <w:numPr>
          <w:ilvl w:val="0"/>
          <w:numId w:val="5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Ưu tiên phát triển các ngành công nghiệp nặng, phát triển nhanh các ngành cần đến khoáng sản</w:t>
      </w:r>
    </w:p>
    <w:p w:rsidR="00B15F52" w:rsidRPr="004C0A86" w:rsidRDefault="00B15F52"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16. Việc duy trì cơ cấu kinh tế hai tầng có tác dụng quan trọng nhất đối với sự phát triển kinh tế Nhật Bản vì</w:t>
      </w:r>
    </w:p>
    <w:p w:rsidR="00B15F52" w:rsidRPr="004C0A86" w:rsidRDefault="00B15F52" w:rsidP="004C0A86">
      <w:pPr>
        <w:pStyle w:val="ListParagraph"/>
        <w:numPr>
          <w:ilvl w:val="0"/>
          <w:numId w:val="6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Giải quyết được nguồn nguyên liệu dư thừa của nông nghiệp</w:t>
      </w:r>
    </w:p>
    <w:p w:rsidR="00B15F52" w:rsidRPr="004C0A86" w:rsidRDefault="00B15F52" w:rsidP="004C0A86">
      <w:pPr>
        <w:pStyle w:val="ListParagraph"/>
        <w:numPr>
          <w:ilvl w:val="0"/>
          <w:numId w:val="6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Giải quyết được việc làm cho lao động ở nông thôn</w:t>
      </w:r>
    </w:p>
    <w:p w:rsidR="00B15F52" w:rsidRPr="004C0A86" w:rsidRDefault="00CF0138" w:rsidP="004C0A86">
      <w:pPr>
        <w:pStyle w:val="ListParagraph"/>
        <w:numPr>
          <w:ilvl w:val="0"/>
          <w:numId w:val="6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Các xí nghiệp nhỏ sẽ hỗ trợ các xí nghiệp lớn về nguyên liệu</w:t>
      </w:r>
    </w:p>
    <w:p w:rsidR="00CF0138" w:rsidRPr="004C0A86" w:rsidRDefault="00CF0138" w:rsidP="004C0A86">
      <w:pPr>
        <w:pStyle w:val="ListParagraph"/>
        <w:numPr>
          <w:ilvl w:val="0"/>
          <w:numId w:val="6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 Phát huy dược tất cả các tiềm lực kinh tế (có cơ sở sản xuất, lao động, nguyên liệu,….), phù hợp với điều kiện đất nước trong giai đoạn hiện đại</w:t>
      </w:r>
    </w:p>
    <w:p w:rsidR="00CF0138" w:rsidRPr="004C0A86" w:rsidRDefault="00CF0138"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w:t>
      </w:r>
      <w:r w:rsidR="005E6DEA">
        <w:rPr>
          <w:rFonts w:ascii="Times New Roman" w:eastAsia="Times New Roman" w:hAnsi="Times New Roman" w:cs="Times New Roman"/>
          <w:sz w:val="24"/>
          <w:szCs w:val="24"/>
        </w:rPr>
        <w:t>âu 17. Nh</w:t>
      </w:r>
      <w:r w:rsidRPr="004C0A86">
        <w:rPr>
          <w:rFonts w:ascii="Times New Roman" w:eastAsia="Times New Roman" w:hAnsi="Times New Roman" w:cs="Times New Roman"/>
          <w:sz w:val="24"/>
          <w:szCs w:val="24"/>
        </w:rPr>
        <w:t>ững năm 1973-1974 và 1979-1980, tốc độ tăng trưởng của nền kinh tế Nhật Bản giảm xuống nhanh, nguyên nhân chủ yếu là do</w:t>
      </w:r>
    </w:p>
    <w:p w:rsidR="00CF0138" w:rsidRPr="004C0A86" w:rsidRDefault="00CF0138" w:rsidP="004C0A86">
      <w:pPr>
        <w:pStyle w:val="ListParagraph"/>
        <w:numPr>
          <w:ilvl w:val="0"/>
          <w:numId w:val="61"/>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Có nhiều thiên tai</w:t>
      </w:r>
      <w:r w:rsidR="002A66BB" w:rsidRPr="004C0A86">
        <w:rPr>
          <w:rFonts w:ascii="Times New Roman" w:eastAsia="Times New Roman" w:hAnsi="Times New Roman" w:cs="Times New Roman"/>
          <w:sz w:val="24"/>
          <w:szCs w:val="24"/>
        </w:rPr>
        <w:tab/>
      </w:r>
      <w:r w:rsidR="002A66BB" w:rsidRPr="004C0A86">
        <w:rPr>
          <w:rFonts w:ascii="Times New Roman" w:eastAsia="Times New Roman" w:hAnsi="Times New Roman" w:cs="Times New Roman"/>
          <w:sz w:val="24"/>
          <w:szCs w:val="24"/>
        </w:rPr>
        <w:tab/>
      </w:r>
      <w:r w:rsidR="002A66BB" w:rsidRPr="004C0A86">
        <w:rPr>
          <w:rFonts w:ascii="Times New Roman" w:eastAsia="Times New Roman" w:hAnsi="Times New Roman" w:cs="Times New Roman"/>
          <w:sz w:val="24"/>
          <w:szCs w:val="24"/>
        </w:rPr>
        <w:tab/>
      </w:r>
      <w:r w:rsidR="002A66BB"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Khủ</w:t>
      </w:r>
      <w:r w:rsidR="00E76266">
        <w:rPr>
          <w:rFonts w:ascii="Times New Roman" w:eastAsia="Times New Roman" w:hAnsi="Times New Roman" w:cs="Times New Roman"/>
          <w:sz w:val="24"/>
          <w:szCs w:val="24"/>
        </w:rPr>
        <w:t>ng</w:t>
      </w:r>
      <w:r w:rsidRPr="004C0A86">
        <w:rPr>
          <w:rFonts w:ascii="Times New Roman" w:eastAsia="Times New Roman" w:hAnsi="Times New Roman" w:cs="Times New Roman"/>
          <w:sz w:val="24"/>
          <w:szCs w:val="24"/>
        </w:rPr>
        <w:t xml:space="preserve"> hoảng dầu mỏ thế giới</w:t>
      </w:r>
    </w:p>
    <w:p w:rsidR="00CF0138" w:rsidRPr="004C0A86" w:rsidRDefault="002A66BB"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CF0138" w:rsidRPr="004C0A86">
        <w:rPr>
          <w:rFonts w:ascii="Times New Roman" w:eastAsia="Times New Roman" w:hAnsi="Times New Roman" w:cs="Times New Roman"/>
          <w:sz w:val="24"/>
          <w:szCs w:val="24"/>
        </w:rPr>
        <w:t>Khủng hoảng tài chính thế giới</w:t>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CF0138" w:rsidRPr="004C0A86">
        <w:rPr>
          <w:rFonts w:ascii="Times New Roman" w:eastAsia="Times New Roman" w:hAnsi="Times New Roman" w:cs="Times New Roman"/>
          <w:sz w:val="24"/>
          <w:szCs w:val="24"/>
        </w:rPr>
        <w:t>Cạn kiệt về tài nguyên khoáng sản</w:t>
      </w:r>
    </w:p>
    <w:p w:rsidR="00CF0138" w:rsidRPr="004C0A86" w:rsidRDefault="002A66BB" w:rsidP="004C0A86">
      <w:pPr>
        <w:spacing w:after="0"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sz w:val="24"/>
          <w:szCs w:val="24"/>
        </w:rPr>
        <w:t xml:space="preserve">Câu 18. Cho bảng số liệu: </w:t>
      </w:r>
      <w:r w:rsidR="00CF0138" w:rsidRPr="004C0A86">
        <w:rPr>
          <w:rFonts w:ascii="Times New Roman" w:eastAsia="Times New Roman" w:hAnsi="Times New Roman" w:cs="Times New Roman"/>
          <w:b/>
          <w:sz w:val="24"/>
          <w:szCs w:val="24"/>
        </w:rPr>
        <w:t>Tố</w:t>
      </w:r>
      <w:r w:rsidR="006145D5" w:rsidRPr="004C0A86">
        <w:rPr>
          <w:rFonts w:ascii="Times New Roman" w:eastAsia="Times New Roman" w:hAnsi="Times New Roman" w:cs="Times New Roman"/>
          <w:b/>
          <w:sz w:val="24"/>
          <w:szCs w:val="24"/>
        </w:rPr>
        <w:t>c độ tăng trưởng</w:t>
      </w:r>
      <w:r w:rsidR="00CF0138" w:rsidRPr="004C0A86">
        <w:rPr>
          <w:rFonts w:ascii="Times New Roman" w:eastAsia="Times New Roman" w:hAnsi="Times New Roman" w:cs="Times New Roman"/>
          <w:b/>
          <w:sz w:val="24"/>
          <w:szCs w:val="24"/>
        </w:rPr>
        <w:t xml:space="preserve"> GDP của Nhật Bản qua các năm</w:t>
      </w:r>
    </w:p>
    <w:tbl>
      <w:tblPr>
        <w:tblStyle w:val="TableGrid"/>
        <w:tblW w:w="0" w:type="auto"/>
        <w:tblLook w:val="04A0" w:firstRow="1" w:lastRow="0" w:firstColumn="1" w:lastColumn="0" w:noHBand="0" w:noVBand="1"/>
      </w:tblPr>
      <w:tblGrid>
        <w:gridCol w:w="3055"/>
        <w:gridCol w:w="1080"/>
        <w:gridCol w:w="1080"/>
        <w:gridCol w:w="1170"/>
        <w:gridCol w:w="1080"/>
        <w:gridCol w:w="990"/>
        <w:gridCol w:w="895"/>
      </w:tblGrid>
      <w:tr w:rsidR="006145D5" w:rsidRPr="004C0A86" w:rsidTr="006145D5">
        <w:tc>
          <w:tcPr>
            <w:tcW w:w="3055"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Năm</w:t>
            </w:r>
          </w:p>
        </w:tc>
        <w:tc>
          <w:tcPr>
            <w:tcW w:w="1080"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1990</w:t>
            </w:r>
          </w:p>
        </w:tc>
        <w:tc>
          <w:tcPr>
            <w:tcW w:w="1080"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1995</w:t>
            </w:r>
          </w:p>
        </w:tc>
        <w:tc>
          <w:tcPr>
            <w:tcW w:w="1170"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2000</w:t>
            </w:r>
          </w:p>
        </w:tc>
        <w:tc>
          <w:tcPr>
            <w:tcW w:w="1080"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2005</w:t>
            </w:r>
          </w:p>
        </w:tc>
        <w:tc>
          <w:tcPr>
            <w:tcW w:w="990"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2010</w:t>
            </w:r>
          </w:p>
        </w:tc>
        <w:tc>
          <w:tcPr>
            <w:tcW w:w="895"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2015</w:t>
            </w:r>
          </w:p>
        </w:tc>
      </w:tr>
      <w:tr w:rsidR="006145D5" w:rsidRPr="004C0A86" w:rsidTr="006145D5">
        <w:tc>
          <w:tcPr>
            <w:tcW w:w="3055"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Tốc độ tăng trưởng GD P</w:t>
            </w:r>
          </w:p>
        </w:tc>
        <w:tc>
          <w:tcPr>
            <w:tcW w:w="1080"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5,1</w:t>
            </w:r>
          </w:p>
        </w:tc>
        <w:tc>
          <w:tcPr>
            <w:tcW w:w="1080"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1,5</w:t>
            </w:r>
          </w:p>
        </w:tc>
        <w:tc>
          <w:tcPr>
            <w:tcW w:w="1170"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2,3</w:t>
            </w:r>
          </w:p>
        </w:tc>
        <w:tc>
          <w:tcPr>
            <w:tcW w:w="1080"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2,5</w:t>
            </w:r>
          </w:p>
        </w:tc>
        <w:tc>
          <w:tcPr>
            <w:tcW w:w="990"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4,7</w:t>
            </w:r>
          </w:p>
        </w:tc>
        <w:tc>
          <w:tcPr>
            <w:tcW w:w="895"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0,5</w:t>
            </w:r>
          </w:p>
        </w:tc>
      </w:tr>
    </w:tbl>
    <w:p w:rsidR="00CF0138" w:rsidRPr="004C0A86" w:rsidRDefault="00CF0138"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 </w:t>
      </w:r>
      <w:r w:rsidR="006145D5" w:rsidRPr="004C0A86">
        <w:rPr>
          <w:rFonts w:ascii="Times New Roman" w:eastAsia="Times New Roman" w:hAnsi="Times New Roman" w:cs="Times New Roman"/>
          <w:sz w:val="24"/>
          <w:szCs w:val="24"/>
        </w:rPr>
        <w:t>Nhận xét nào sau đây là đúng?</w:t>
      </w:r>
    </w:p>
    <w:p w:rsidR="006145D5" w:rsidRPr="004C0A86" w:rsidRDefault="006145D5" w:rsidP="004C0A86">
      <w:pPr>
        <w:pStyle w:val="ListParagraph"/>
        <w:numPr>
          <w:ilvl w:val="0"/>
          <w:numId w:val="6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Tốc độ tăng trưởng GDP của Nhật Bản giảm liên tục</w:t>
      </w:r>
    </w:p>
    <w:p w:rsidR="006145D5" w:rsidRPr="004C0A86" w:rsidRDefault="006145D5" w:rsidP="004C0A86">
      <w:pPr>
        <w:pStyle w:val="ListParagraph"/>
        <w:numPr>
          <w:ilvl w:val="0"/>
          <w:numId w:val="6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Tốc độ tăng trưởng GDP của Nhật Bản ca</w:t>
      </w:r>
      <w:r w:rsidR="002A66BB" w:rsidRPr="004C0A86">
        <w:rPr>
          <w:rFonts w:ascii="Times New Roman" w:eastAsia="Times New Roman" w:hAnsi="Times New Roman" w:cs="Times New Roman"/>
          <w:sz w:val="24"/>
          <w:szCs w:val="24"/>
        </w:rPr>
        <w:t>o</w:t>
      </w:r>
      <w:r w:rsidRPr="004C0A86">
        <w:rPr>
          <w:rFonts w:ascii="Times New Roman" w:eastAsia="Times New Roman" w:hAnsi="Times New Roman" w:cs="Times New Roman"/>
          <w:sz w:val="24"/>
          <w:szCs w:val="24"/>
        </w:rPr>
        <w:t xml:space="preserve"> hàng đầu thế giới</w:t>
      </w:r>
    </w:p>
    <w:p w:rsidR="006145D5" w:rsidRPr="004C0A86" w:rsidRDefault="006145D5" w:rsidP="004C0A86">
      <w:pPr>
        <w:pStyle w:val="ListParagraph"/>
        <w:numPr>
          <w:ilvl w:val="0"/>
          <w:numId w:val="6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Tốc độ tăng trưởng GDP của Nhật Bản không ổn định</w:t>
      </w:r>
    </w:p>
    <w:p w:rsidR="006145D5" w:rsidRPr="004C0A86" w:rsidRDefault="006145D5" w:rsidP="004C0A86">
      <w:pPr>
        <w:pStyle w:val="ListParagraph"/>
        <w:numPr>
          <w:ilvl w:val="0"/>
          <w:numId w:val="6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Tốc độ tăng trưởng GDP của Nhật Bản thấp và hầu như không biến động</w:t>
      </w:r>
    </w:p>
    <w:p w:rsidR="008351F1"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19.</w:t>
      </w:r>
      <w:r w:rsidR="008351F1" w:rsidRPr="004C0A86">
        <w:rPr>
          <w:rFonts w:ascii="Times New Roman" w:eastAsia="Times New Roman" w:hAnsi="Times New Roman" w:cs="Times New Roman"/>
          <w:sz w:val="24"/>
          <w:szCs w:val="24"/>
        </w:rPr>
        <w:t xml:space="preserve"> Tại các vùng biển quanh Nhật Bản nơi các dòng biển nóng và lạnh gặp nhau tạo nên</w:t>
      </w:r>
    </w:p>
    <w:p w:rsidR="008351F1" w:rsidRPr="004C0A86" w:rsidRDefault="008351F1" w:rsidP="00A753D3">
      <w:pPr>
        <w:pStyle w:val="ListParagraph"/>
        <w:numPr>
          <w:ilvl w:val="0"/>
          <w:numId w:val="9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Ngư trường lớn</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B. sóng thần, triều cường</w:t>
      </w:r>
    </w:p>
    <w:p w:rsidR="008351F1" w:rsidRPr="004C0A86" w:rsidRDefault="008351F1" w:rsidP="004C0A86">
      <w:pPr>
        <w:spacing w:after="0" w:line="120" w:lineRule="atLeast"/>
        <w:ind w:left="36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 vực biển sâu</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vùng xoáy nguy hiểm.</w:t>
      </w:r>
    </w:p>
    <w:p w:rsidR="008351F1"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20.</w:t>
      </w:r>
      <w:r w:rsidR="008351F1" w:rsidRPr="004C0A86">
        <w:rPr>
          <w:rFonts w:ascii="Times New Roman" w:eastAsia="Times New Roman" w:hAnsi="Times New Roman" w:cs="Times New Roman"/>
          <w:sz w:val="24"/>
          <w:szCs w:val="24"/>
        </w:rPr>
        <w:t xml:space="preserve"> Nhật Bản nằm trong vùng khí hậu</w:t>
      </w:r>
    </w:p>
    <w:p w:rsidR="008351F1" w:rsidRPr="004C0A86" w:rsidRDefault="008351F1" w:rsidP="00A753D3">
      <w:pPr>
        <w:pStyle w:val="ListParagraph"/>
        <w:numPr>
          <w:ilvl w:val="0"/>
          <w:numId w:val="91"/>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Cận nhiệt, ít mưa</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B. gió mùa, mưa nhiều</w:t>
      </w:r>
    </w:p>
    <w:p w:rsidR="008351F1" w:rsidRPr="004C0A86" w:rsidRDefault="008351F1" w:rsidP="004C0A86">
      <w:pPr>
        <w:spacing w:after="0" w:line="120" w:lineRule="atLeast"/>
        <w:ind w:left="36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 Nóng ẩm, mưa nhiều</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00D86364">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D. lạnh khô, ít mưa</w:t>
      </w:r>
    </w:p>
    <w:p w:rsidR="008351F1"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21.</w:t>
      </w:r>
      <w:r w:rsidR="008351F1" w:rsidRPr="004C0A86">
        <w:rPr>
          <w:rFonts w:ascii="Times New Roman" w:eastAsia="Times New Roman" w:hAnsi="Times New Roman" w:cs="Times New Roman"/>
          <w:sz w:val="24"/>
          <w:szCs w:val="24"/>
        </w:rPr>
        <w:t xml:space="preserve"> Dạng địa hình chủ yếu của Nhật Bản là</w:t>
      </w:r>
    </w:p>
    <w:p w:rsidR="008351F1" w:rsidRPr="004C0A86" w:rsidRDefault="008351F1" w:rsidP="00A753D3">
      <w:pPr>
        <w:pStyle w:val="ListParagraph"/>
        <w:numPr>
          <w:ilvl w:val="0"/>
          <w:numId w:val="9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Cao nguyên</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B. đồi núi</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C. Đồng bằng</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núi cao</w:t>
      </w:r>
    </w:p>
    <w:p w:rsidR="008351F1"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22.</w:t>
      </w:r>
      <w:r w:rsidR="008351F1" w:rsidRPr="004C0A86">
        <w:rPr>
          <w:rFonts w:ascii="Times New Roman" w:eastAsia="Times New Roman" w:hAnsi="Times New Roman" w:cs="Times New Roman"/>
          <w:sz w:val="24"/>
          <w:szCs w:val="24"/>
        </w:rPr>
        <w:t xml:space="preserve"> Ý nào sau đây </w:t>
      </w:r>
      <w:r w:rsidR="008351F1" w:rsidRPr="004C0A86">
        <w:rPr>
          <w:rFonts w:ascii="Times New Roman" w:eastAsia="Times New Roman" w:hAnsi="Times New Roman" w:cs="Times New Roman"/>
          <w:b/>
          <w:sz w:val="24"/>
          <w:szCs w:val="24"/>
        </w:rPr>
        <w:t>không</w:t>
      </w:r>
      <w:r w:rsidR="008351F1" w:rsidRPr="004C0A86">
        <w:rPr>
          <w:rFonts w:ascii="Times New Roman" w:eastAsia="Times New Roman" w:hAnsi="Times New Roman" w:cs="Times New Roman"/>
          <w:sz w:val="24"/>
          <w:szCs w:val="24"/>
        </w:rPr>
        <w:t xml:space="preserve"> đúng với đặc điểm bờ biển Nhật Bản?</w:t>
      </w:r>
    </w:p>
    <w:p w:rsidR="008351F1" w:rsidRPr="004C0A86" w:rsidRDefault="008351F1" w:rsidP="00A753D3">
      <w:pPr>
        <w:pStyle w:val="ListParagraph"/>
        <w:numPr>
          <w:ilvl w:val="0"/>
          <w:numId w:val="9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Phía Bắc bị đóng băng vào mùa đông</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 xml:space="preserve">B. </w:t>
      </w:r>
      <w:r w:rsidR="00B91597" w:rsidRPr="004C0A86">
        <w:rPr>
          <w:rFonts w:ascii="Times New Roman" w:eastAsia="Times New Roman" w:hAnsi="Times New Roman" w:cs="Times New Roman"/>
          <w:sz w:val="24"/>
          <w:szCs w:val="24"/>
        </w:rPr>
        <w:t>Bờ biển dài, toàn lãnh thổ tới gần 34000 km</w:t>
      </w:r>
    </w:p>
    <w:p w:rsidR="00B91597" w:rsidRPr="004C0A86" w:rsidRDefault="00B91597" w:rsidP="00A753D3">
      <w:pPr>
        <w:pStyle w:val="ListParagraph"/>
        <w:numPr>
          <w:ilvl w:val="0"/>
          <w:numId w:val="9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Khúc khuỷu, có nhiều chỗ ăn sâu vào đất liền    D. Có nhiều bãi cát, cồn cát</w:t>
      </w:r>
    </w:p>
    <w:p w:rsidR="00B91597"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23.</w:t>
      </w:r>
      <w:r w:rsidR="00B91597" w:rsidRPr="004C0A86">
        <w:rPr>
          <w:rFonts w:ascii="Times New Roman" w:eastAsia="Times New Roman" w:hAnsi="Times New Roman" w:cs="Times New Roman"/>
          <w:sz w:val="24"/>
          <w:szCs w:val="24"/>
        </w:rPr>
        <w:t xml:space="preserve"> Vào mùa hạ, phần lãnh thổ phía nam Nhật Bản có thời tiết nổi bật là</w:t>
      </w:r>
    </w:p>
    <w:p w:rsidR="00B91597" w:rsidRPr="004C0A86" w:rsidRDefault="00B91597" w:rsidP="00A753D3">
      <w:pPr>
        <w:pStyle w:val="ListParagraph"/>
        <w:numPr>
          <w:ilvl w:val="0"/>
          <w:numId w:val="9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Nóng, khô và hiếm mưa</w:t>
      </w:r>
      <w:r w:rsidR="008963EF" w:rsidRPr="004C0A86">
        <w:rPr>
          <w:rFonts w:ascii="Times New Roman" w:eastAsia="Times New Roman" w:hAnsi="Times New Roman" w:cs="Times New Roman"/>
          <w:sz w:val="24"/>
          <w:szCs w:val="24"/>
        </w:rPr>
        <w:tab/>
      </w:r>
      <w:r w:rsidR="008963EF" w:rsidRPr="004C0A86">
        <w:rPr>
          <w:rFonts w:ascii="Times New Roman" w:eastAsia="Times New Roman" w:hAnsi="Times New Roman" w:cs="Times New Roman"/>
          <w:sz w:val="24"/>
          <w:szCs w:val="24"/>
        </w:rPr>
        <w:tab/>
      </w:r>
      <w:r w:rsidR="008963EF" w:rsidRPr="004C0A86">
        <w:rPr>
          <w:rFonts w:ascii="Times New Roman" w:eastAsia="Times New Roman" w:hAnsi="Times New Roman" w:cs="Times New Roman"/>
          <w:sz w:val="24"/>
          <w:szCs w:val="24"/>
        </w:rPr>
        <w:tab/>
      </w:r>
      <w:r w:rsidR="008963EF" w:rsidRPr="004C0A86">
        <w:rPr>
          <w:rFonts w:ascii="Times New Roman" w:eastAsia="Times New Roman" w:hAnsi="Times New Roman" w:cs="Times New Roman"/>
          <w:sz w:val="24"/>
          <w:szCs w:val="24"/>
        </w:rPr>
        <w:tab/>
        <w:t>B. dịu mát, ẩm ướt và mưa nhiều</w:t>
      </w:r>
    </w:p>
    <w:p w:rsidR="008963EF" w:rsidRPr="004C0A86" w:rsidRDefault="008963EF" w:rsidP="00A753D3">
      <w:pPr>
        <w:pStyle w:val="ListParagraph"/>
        <w:numPr>
          <w:ilvl w:val="0"/>
          <w:numId w:val="9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ấm, gió Đông Nam mạnh</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nóng, có mưa to và bão</w:t>
      </w:r>
    </w:p>
    <w:p w:rsidR="00034853" w:rsidRDefault="00034853" w:rsidP="004C0A86">
      <w:pPr>
        <w:spacing w:after="0" w:line="120" w:lineRule="atLeast"/>
        <w:jc w:val="both"/>
        <w:rPr>
          <w:rFonts w:ascii="Times New Roman" w:eastAsia="Times New Roman" w:hAnsi="Times New Roman" w:cs="Times New Roman"/>
          <w:sz w:val="24"/>
          <w:szCs w:val="24"/>
        </w:rPr>
      </w:pPr>
    </w:p>
    <w:p w:rsidR="008963EF"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lastRenderedPageBreak/>
        <w:t xml:space="preserve">Câu 24. Ý nào sau đây </w:t>
      </w:r>
      <w:r w:rsidRPr="004C0A86">
        <w:rPr>
          <w:rFonts w:ascii="Times New Roman" w:eastAsia="Times New Roman" w:hAnsi="Times New Roman" w:cs="Times New Roman"/>
          <w:b/>
          <w:sz w:val="24"/>
          <w:szCs w:val="24"/>
        </w:rPr>
        <w:t>không</w:t>
      </w:r>
      <w:r w:rsidRPr="004C0A86">
        <w:rPr>
          <w:rFonts w:ascii="Times New Roman" w:eastAsia="Times New Roman" w:hAnsi="Times New Roman" w:cs="Times New Roman"/>
          <w:sz w:val="24"/>
          <w:szCs w:val="24"/>
        </w:rPr>
        <w:t xml:space="preserve"> thể hiện đúng về sự biến động cơ cấu dân số theo độ tuổi của Nhật Bản?</w:t>
      </w:r>
    </w:p>
    <w:p w:rsidR="008963EF" w:rsidRPr="004C0A86" w:rsidRDefault="008963EF" w:rsidP="00A753D3">
      <w:pPr>
        <w:pStyle w:val="ListParagraph"/>
        <w:numPr>
          <w:ilvl w:val="0"/>
          <w:numId w:val="9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Nhóm từ 65 tuổi trở lên tăng</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B. Nhóm từ 15 – 64 tuổi có biến động</w:t>
      </w:r>
    </w:p>
    <w:p w:rsidR="008963EF" w:rsidRPr="004C0A86" w:rsidRDefault="008963EF" w:rsidP="004C0A86">
      <w:pPr>
        <w:spacing w:after="0" w:line="120" w:lineRule="atLeast"/>
        <w:ind w:left="36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 Nhóm từ 65 tuổi trở lên giảm</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Nhóm dưới 15 tuổi giảm</w:t>
      </w:r>
    </w:p>
    <w:p w:rsidR="008963EF"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25. Phần lớn dân cư Nhật Bản phân bố ở </w:t>
      </w:r>
    </w:p>
    <w:p w:rsidR="008963EF" w:rsidRPr="004C0A86" w:rsidRDefault="008963EF" w:rsidP="00A753D3">
      <w:pPr>
        <w:pStyle w:val="ListParagraph"/>
        <w:numPr>
          <w:ilvl w:val="0"/>
          <w:numId w:val="96"/>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Khu vực ven biển phía Tây </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B. các thành phố ven biển</w:t>
      </w:r>
    </w:p>
    <w:p w:rsidR="008963EF" w:rsidRPr="004C0A86" w:rsidRDefault="008963EF" w:rsidP="004C0A86">
      <w:pPr>
        <w:spacing w:after="0" w:line="120" w:lineRule="atLeast"/>
        <w:ind w:left="36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 Vùng nông thôn đảo Hôn – su</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vùng núi thấp đảo Hô – cai – đô.</w:t>
      </w:r>
    </w:p>
    <w:p w:rsidR="008963EF"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26. Người dân Nhật Bản có trình độ dân trí cao là do</w:t>
      </w:r>
    </w:p>
    <w:p w:rsidR="008963EF" w:rsidRPr="004C0A86" w:rsidRDefault="008963EF" w:rsidP="00A753D3">
      <w:pPr>
        <w:pStyle w:val="ListParagraph"/>
        <w:numPr>
          <w:ilvl w:val="0"/>
          <w:numId w:val="97"/>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Chú trọng đầu tư cho giáo dục</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B. chính sách thu hút nhân tài</w:t>
      </w:r>
    </w:p>
    <w:p w:rsidR="008963EF" w:rsidRPr="004C0A86" w:rsidRDefault="008963EF" w:rsidP="004C0A86">
      <w:pPr>
        <w:spacing w:after="0" w:line="120" w:lineRule="atLeast"/>
        <w:ind w:left="36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 Chất lượng cuộc sống tốt</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phổ cập giáo dục, xóa mù chữ</w:t>
      </w:r>
    </w:p>
    <w:p w:rsidR="008963EF"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27. </w:t>
      </w:r>
      <w:r w:rsidR="002C096C" w:rsidRPr="004C0A86">
        <w:rPr>
          <w:rFonts w:ascii="Times New Roman" w:eastAsia="Times New Roman" w:hAnsi="Times New Roman" w:cs="Times New Roman"/>
          <w:sz w:val="24"/>
          <w:szCs w:val="24"/>
        </w:rPr>
        <w:t>Những năm 1986 – 1990, tốc độ tăng GDP của Nhật Bản được phục hồi là nhờ</w:t>
      </w:r>
    </w:p>
    <w:p w:rsidR="002C096C" w:rsidRPr="004C0A86" w:rsidRDefault="002C096C" w:rsidP="00A753D3">
      <w:pPr>
        <w:pStyle w:val="ListParagraph"/>
        <w:numPr>
          <w:ilvl w:val="0"/>
          <w:numId w:val="9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Tăng cường hợp tác quốc tế</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009A20D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B. điều chỉnh chiến lược phát triển kinh tế</w:t>
      </w:r>
    </w:p>
    <w:p w:rsidR="002C096C" w:rsidRPr="004C0A86" w:rsidRDefault="002C096C" w:rsidP="004C0A86">
      <w:pPr>
        <w:spacing w:after="0" w:line="120" w:lineRule="atLeast"/>
        <w:ind w:left="36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 Mở rộng quy mô các xí nghiệp lớn</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đẩy mạnh đầu tư ra nước ngoài</w:t>
      </w:r>
    </w:p>
    <w:p w:rsidR="002C096C" w:rsidRPr="004C0A86" w:rsidRDefault="002C096C"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28. Nền kinh tế Nhật Bản tăng trưởng mạnh trong giai đoạn 1952 – 1973 không phải do nguyên nhân nào sau đây?</w:t>
      </w:r>
    </w:p>
    <w:p w:rsidR="002C096C" w:rsidRPr="004C0A86" w:rsidRDefault="002C096C" w:rsidP="00A753D3">
      <w:pPr>
        <w:pStyle w:val="ListParagraph"/>
        <w:numPr>
          <w:ilvl w:val="0"/>
          <w:numId w:val="9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Tập trung phát triển các ngành then chốt theo từng giai đoạn</w:t>
      </w:r>
    </w:p>
    <w:p w:rsidR="002C096C" w:rsidRPr="004C0A86" w:rsidRDefault="002C096C" w:rsidP="00A753D3">
      <w:pPr>
        <w:pStyle w:val="ListParagraph"/>
        <w:numPr>
          <w:ilvl w:val="0"/>
          <w:numId w:val="9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Đẩy mạnh buôn bán vũ khí, thu được nguồn lợi khổng lồ</w:t>
      </w:r>
    </w:p>
    <w:p w:rsidR="002C096C" w:rsidRPr="004C0A86" w:rsidRDefault="002C096C" w:rsidP="00A753D3">
      <w:pPr>
        <w:pStyle w:val="ListParagraph"/>
        <w:numPr>
          <w:ilvl w:val="0"/>
          <w:numId w:val="9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Duy trì cơ cấu kinh tế hai tầng, gồm cả xí nghiệp lớn, nhỏ, thủ công</w:t>
      </w:r>
    </w:p>
    <w:p w:rsidR="002C096C" w:rsidRPr="004C0A86" w:rsidRDefault="002C096C" w:rsidP="00A753D3">
      <w:pPr>
        <w:pStyle w:val="ListParagraph"/>
        <w:numPr>
          <w:ilvl w:val="0"/>
          <w:numId w:val="9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Chú trọng đầu tư hiện đại hóa công nghiệp, áp dụng kĩ thuật mới</w:t>
      </w:r>
    </w:p>
    <w:p w:rsidR="002C096C" w:rsidRPr="004C0A86" w:rsidRDefault="002C096C" w:rsidP="004C0A86">
      <w:pPr>
        <w:spacing w:after="0" w:line="120" w:lineRule="atLeast"/>
        <w:jc w:val="both"/>
        <w:rPr>
          <w:rFonts w:ascii="Times New Roman" w:eastAsia="Times New Roman" w:hAnsi="Times New Roman" w:cs="Times New Roman"/>
          <w:sz w:val="24"/>
          <w:szCs w:val="24"/>
        </w:rPr>
      </w:pPr>
      <w:bookmarkStart w:id="0" w:name="_GoBack"/>
      <w:bookmarkEnd w:id="0"/>
    </w:p>
    <w:sectPr w:rsidR="002C096C" w:rsidRPr="004C0A86" w:rsidSect="00326FAF">
      <w:pgSz w:w="12240" w:h="15840"/>
      <w:pgMar w:top="720" w:right="630" w:bottom="5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1C5" w:rsidRDefault="00BD51C5" w:rsidP="00441227">
      <w:pPr>
        <w:spacing w:after="0" w:line="240" w:lineRule="auto"/>
      </w:pPr>
      <w:r>
        <w:separator/>
      </w:r>
    </w:p>
  </w:endnote>
  <w:endnote w:type="continuationSeparator" w:id="0">
    <w:p w:rsidR="00BD51C5" w:rsidRDefault="00BD51C5" w:rsidP="0044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1C5" w:rsidRDefault="00BD51C5" w:rsidP="00441227">
      <w:pPr>
        <w:spacing w:after="0" w:line="240" w:lineRule="auto"/>
      </w:pPr>
      <w:r>
        <w:separator/>
      </w:r>
    </w:p>
  </w:footnote>
  <w:footnote w:type="continuationSeparator" w:id="0">
    <w:p w:rsidR="00BD51C5" w:rsidRDefault="00BD51C5" w:rsidP="00441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EEE"/>
    <w:multiLevelType w:val="hybridMultilevel"/>
    <w:tmpl w:val="790C4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006E1"/>
    <w:multiLevelType w:val="hybridMultilevel"/>
    <w:tmpl w:val="9D126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40D0F"/>
    <w:multiLevelType w:val="hybridMultilevel"/>
    <w:tmpl w:val="C4DA6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B19BD"/>
    <w:multiLevelType w:val="hybridMultilevel"/>
    <w:tmpl w:val="3050CBF2"/>
    <w:lvl w:ilvl="0" w:tplc="3AE23A9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7D2F42"/>
    <w:multiLevelType w:val="hybridMultilevel"/>
    <w:tmpl w:val="9AD09164"/>
    <w:lvl w:ilvl="0" w:tplc="264EF22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2BF7ED1"/>
    <w:multiLevelType w:val="hybridMultilevel"/>
    <w:tmpl w:val="5DDE85E0"/>
    <w:lvl w:ilvl="0" w:tplc="42FE59D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3E70B3"/>
    <w:multiLevelType w:val="hybridMultilevel"/>
    <w:tmpl w:val="96886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781BEC"/>
    <w:multiLevelType w:val="hybridMultilevel"/>
    <w:tmpl w:val="EA86B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E0237A"/>
    <w:multiLevelType w:val="hybridMultilevel"/>
    <w:tmpl w:val="F8AA3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39033A"/>
    <w:multiLevelType w:val="hybridMultilevel"/>
    <w:tmpl w:val="9DC41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412DB2"/>
    <w:multiLevelType w:val="hybridMultilevel"/>
    <w:tmpl w:val="64A6C7E0"/>
    <w:lvl w:ilvl="0" w:tplc="5F52424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0751AD"/>
    <w:multiLevelType w:val="hybridMultilevel"/>
    <w:tmpl w:val="F472568A"/>
    <w:lvl w:ilvl="0" w:tplc="771626D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D3287F"/>
    <w:multiLevelType w:val="hybridMultilevel"/>
    <w:tmpl w:val="90127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6C165E"/>
    <w:multiLevelType w:val="hybridMultilevel"/>
    <w:tmpl w:val="D21400AE"/>
    <w:lvl w:ilvl="0" w:tplc="73E0ECE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2012D0"/>
    <w:multiLevelType w:val="hybridMultilevel"/>
    <w:tmpl w:val="A7666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7B3152"/>
    <w:multiLevelType w:val="hybridMultilevel"/>
    <w:tmpl w:val="86E8E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8C5A4E"/>
    <w:multiLevelType w:val="hybridMultilevel"/>
    <w:tmpl w:val="389AB3D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DB7C79"/>
    <w:multiLevelType w:val="hybridMultilevel"/>
    <w:tmpl w:val="EA706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A71CEE"/>
    <w:multiLevelType w:val="hybridMultilevel"/>
    <w:tmpl w:val="DC5E8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C20C30"/>
    <w:multiLevelType w:val="hybridMultilevel"/>
    <w:tmpl w:val="6AD49D72"/>
    <w:lvl w:ilvl="0" w:tplc="932C847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DFD4A05"/>
    <w:multiLevelType w:val="hybridMultilevel"/>
    <w:tmpl w:val="41A6C9BE"/>
    <w:lvl w:ilvl="0" w:tplc="1170405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DFD5595"/>
    <w:multiLevelType w:val="hybridMultilevel"/>
    <w:tmpl w:val="382C67EC"/>
    <w:lvl w:ilvl="0" w:tplc="22E89E5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FE90BCE"/>
    <w:multiLevelType w:val="hybridMultilevel"/>
    <w:tmpl w:val="9E884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646503"/>
    <w:multiLevelType w:val="hybridMultilevel"/>
    <w:tmpl w:val="D4D8E466"/>
    <w:lvl w:ilvl="0" w:tplc="9C9EFEB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275493D"/>
    <w:multiLevelType w:val="hybridMultilevel"/>
    <w:tmpl w:val="0A18A748"/>
    <w:lvl w:ilvl="0" w:tplc="14AEC33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3473591"/>
    <w:multiLevelType w:val="hybridMultilevel"/>
    <w:tmpl w:val="66985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8218FE"/>
    <w:multiLevelType w:val="hybridMultilevel"/>
    <w:tmpl w:val="FEBE6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D2017A"/>
    <w:multiLevelType w:val="hybridMultilevel"/>
    <w:tmpl w:val="3F202772"/>
    <w:lvl w:ilvl="0" w:tplc="BDD8A7A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3FD131C"/>
    <w:multiLevelType w:val="hybridMultilevel"/>
    <w:tmpl w:val="5E80E966"/>
    <w:lvl w:ilvl="0" w:tplc="DC1811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4094428"/>
    <w:multiLevelType w:val="hybridMultilevel"/>
    <w:tmpl w:val="94F04274"/>
    <w:lvl w:ilvl="0" w:tplc="ECAE758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47F75B9"/>
    <w:multiLevelType w:val="hybridMultilevel"/>
    <w:tmpl w:val="F3FCC30C"/>
    <w:lvl w:ilvl="0" w:tplc="2F6EDF4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4A942A5"/>
    <w:multiLevelType w:val="hybridMultilevel"/>
    <w:tmpl w:val="CF405A4C"/>
    <w:lvl w:ilvl="0" w:tplc="86560D2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4DA3238"/>
    <w:multiLevelType w:val="hybridMultilevel"/>
    <w:tmpl w:val="6874A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EC5FE5"/>
    <w:multiLevelType w:val="hybridMultilevel"/>
    <w:tmpl w:val="452AB35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1C08B4"/>
    <w:multiLevelType w:val="hybridMultilevel"/>
    <w:tmpl w:val="00C4C33E"/>
    <w:lvl w:ilvl="0" w:tplc="C474441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6DB0CCF"/>
    <w:multiLevelType w:val="hybridMultilevel"/>
    <w:tmpl w:val="E99EEDEA"/>
    <w:lvl w:ilvl="0" w:tplc="C56A180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79E40CE"/>
    <w:multiLevelType w:val="hybridMultilevel"/>
    <w:tmpl w:val="F96C3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5943DC"/>
    <w:multiLevelType w:val="hybridMultilevel"/>
    <w:tmpl w:val="6EA4F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DA26AA"/>
    <w:multiLevelType w:val="hybridMultilevel"/>
    <w:tmpl w:val="5002C15C"/>
    <w:lvl w:ilvl="0" w:tplc="7DEAE18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96E38D5"/>
    <w:multiLevelType w:val="hybridMultilevel"/>
    <w:tmpl w:val="33828806"/>
    <w:lvl w:ilvl="0" w:tplc="F2A8C9E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98117C9"/>
    <w:multiLevelType w:val="hybridMultilevel"/>
    <w:tmpl w:val="8E6E8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F15CC1"/>
    <w:multiLevelType w:val="hybridMultilevel"/>
    <w:tmpl w:val="43FC6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1C49B6"/>
    <w:multiLevelType w:val="hybridMultilevel"/>
    <w:tmpl w:val="A9467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5C760B"/>
    <w:multiLevelType w:val="hybridMultilevel"/>
    <w:tmpl w:val="72F6BA68"/>
    <w:lvl w:ilvl="0" w:tplc="DD84B87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B204000"/>
    <w:multiLevelType w:val="hybridMultilevel"/>
    <w:tmpl w:val="BBA08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2B58F9"/>
    <w:multiLevelType w:val="hybridMultilevel"/>
    <w:tmpl w:val="AAFC032A"/>
    <w:lvl w:ilvl="0" w:tplc="A516C4D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D475C1F"/>
    <w:multiLevelType w:val="hybridMultilevel"/>
    <w:tmpl w:val="06FA0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F567B4"/>
    <w:multiLevelType w:val="hybridMultilevel"/>
    <w:tmpl w:val="2A709122"/>
    <w:lvl w:ilvl="0" w:tplc="543CF97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E695957"/>
    <w:multiLevelType w:val="hybridMultilevel"/>
    <w:tmpl w:val="D5A250F6"/>
    <w:lvl w:ilvl="0" w:tplc="4D6A31A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E8510A2"/>
    <w:multiLevelType w:val="hybridMultilevel"/>
    <w:tmpl w:val="7D22F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16007A"/>
    <w:multiLevelType w:val="hybridMultilevel"/>
    <w:tmpl w:val="54CEE84E"/>
    <w:lvl w:ilvl="0" w:tplc="88DCD4B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15A4195"/>
    <w:multiLevelType w:val="hybridMultilevel"/>
    <w:tmpl w:val="09A2F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E21432"/>
    <w:multiLevelType w:val="hybridMultilevel"/>
    <w:tmpl w:val="512C7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26B2129"/>
    <w:multiLevelType w:val="hybridMultilevel"/>
    <w:tmpl w:val="34DE717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22E55A57"/>
    <w:multiLevelType w:val="hybridMultilevel"/>
    <w:tmpl w:val="3376A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34B2455"/>
    <w:multiLevelType w:val="hybridMultilevel"/>
    <w:tmpl w:val="D5A250F6"/>
    <w:lvl w:ilvl="0" w:tplc="4D6A31A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466091F"/>
    <w:multiLevelType w:val="hybridMultilevel"/>
    <w:tmpl w:val="D5A250F6"/>
    <w:lvl w:ilvl="0" w:tplc="4D6A31A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60A1292"/>
    <w:multiLevelType w:val="hybridMultilevel"/>
    <w:tmpl w:val="035AD984"/>
    <w:lvl w:ilvl="0" w:tplc="43EAC43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62E770F"/>
    <w:multiLevelType w:val="hybridMultilevel"/>
    <w:tmpl w:val="E7565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65C3EB7"/>
    <w:multiLevelType w:val="hybridMultilevel"/>
    <w:tmpl w:val="74707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5E18B8"/>
    <w:multiLevelType w:val="hybridMultilevel"/>
    <w:tmpl w:val="3BF22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A763531"/>
    <w:multiLevelType w:val="hybridMultilevel"/>
    <w:tmpl w:val="674C2A4E"/>
    <w:lvl w:ilvl="0" w:tplc="60DC592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AB17F9B"/>
    <w:multiLevelType w:val="hybridMultilevel"/>
    <w:tmpl w:val="3EEE8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ACA3607"/>
    <w:multiLevelType w:val="hybridMultilevel"/>
    <w:tmpl w:val="1F240A4C"/>
    <w:lvl w:ilvl="0" w:tplc="89CCDCA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B8C4839"/>
    <w:multiLevelType w:val="hybridMultilevel"/>
    <w:tmpl w:val="70B44BBC"/>
    <w:lvl w:ilvl="0" w:tplc="D3F025A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C0E3DEA"/>
    <w:multiLevelType w:val="hybridMultilevel"/>
    <w:tmpl w:val="8C8EA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C600D1B"/>
    <w:multiLevelType w:val="hybridMultilevel"/>
    <w:tmpl w:val="0B446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C6605E9"/>
    <w:multiLevelType w:val="hybridMultilevel"/>
    <w:tmpl w:val="840E9FAA"/>
    <w:lvl w:ilvl="0" w:tplc="C934746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DBC382E"/>
    <w:multiLevelType w:val="hybridMultilevel"/>
    <w:tmpl w:val="FEDAB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ED13E82"/>
    <w:multiLevelType w:val="hybridMultilevel"/>
    <w:tmpl w:val="C0D8C1E4"/>
    <w:lvl w:ilvl="0" w:tplc="E1A074D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F744457"/>
    <w:multiLevelType w:val="hybridMultilevel"/>
    <w:tmpl w:val="278464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2F94096C"/>
    <w:multiLevelType w:val="hybridMultilevel"/>
    <w:tmpl w:val="5D3AF5DE"/>
    <w:lvl w:ilvl="0" w:tplc="D00ACB0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FAB6F55"/>
    <w:multiLevelType w:val="hybridMultilevel"/>
    <w:tmpl w:val="5380C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0FE34E0"/>
    <w:multiLevelType w:val="hybridMultilevel"/>
    <w:tmpl w:val="94C4932C"/>
    <w:lvl w:ilvl="0" w:tplc="825A2A5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3AC007A"/>
    <w:multiLevelType w:val="hybridMultilevel"/>
    <w:tmpl w:val="A126CC66"/>
    <w:lvl w:ilvl="0" w:tplc="0AE0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628552D"/>
    <w:multiLevelType w:val="hybridMultilevel"/>
    <w:tmpl w:val="CB2E6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6CA1EB3"/>
    <w:multiLevelType w:val="hybridMultilevel"/>
    <w:tmpl w:val="42029ADA"/>
    <w:lvl w:ilvl="0" w:tplc="2B780A9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7E86E87"/>
    <w:multiLevelType w:val="hybridMultilevel"/>
    <w:tmpl w:val="018CBD52"/>
    <w:lvl w:ilvl="0" w:tplc="BF546BD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AD370E1"/>
    <w:multiLevelType w:val="hybridMultilevel"/>
    <w:tmpl w:val="3732CCF2"/>
    <w:lvl w:ilvl="0" w:tplc="04E2969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BA44E91"/>
    <w:multiLevelType w:val="hybridMultilevel"/>
    <w:tmpl w:val="B352C640"/>
    <w:lvl w:ilvl="0" w:tplc="37FAF3A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CB77409"/>
    <w:multiLevelType w:val="hybridMultilevel"/>
    <w:tmpl w:val="38E4FA46"/>
    <w:lvl w:ilvl="0" w:tplc="04F47F8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D0B0755"/>
    <w:multiLevelType w:val="hybridMultilevel"/>
    <w:tmpl w:val="80E2D15A"/>
    <w:lvl w:ilvl="0" w:tplc="28E8C86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D5D632D"/>
    <w:multiLevelType w:val="hybridMultilevel"/>
    <w:tmpl w:val="9E12A26E"/>
    <w:lvl w:ilvl="0" w:tplc="CF22C8B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D7629DB"/>
    <w:multiLevelType w:val="hybridMultilevel"/>
    <w:tmpl w:val="7D22F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EC30819"/>
    <w:multiLevelType w:val="hybridMultilevel"/>
    <w:tmpl w:val="BDDAE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0077F0B"/>
    <w:multiLevelType w:val="hybridMultilevel"/>
    <w:tmpl w:val="BA109AEC"/>
    <w:lvl w:ilvl="0" w:tplc="FB521AD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1772AAB"/>
    <w:multiLevelType w:val="hybridMultilevel"/>
    <w:tmpl w:val="A300B08A"/>
    <w:lvl w:ilvl="0" w:tplc="10F62CB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204669E"/>
    <w:multiLevelType w:val="hybridMultilevel"/>
    <w:tmpl w:val="541AF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B54BA6"/>
    <w:multiLevelType w:val="hybridMultilevel"/>
    <w:tmpl w:val="9FEEF442"/>
    <w:lvl w:ilvl="0" w:tplc="140EB96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4331993"/>
    <w:multiLevelType w:val="hybridMultilevel"/>
    <w:tmpl w:val="65388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4362133"/>
    <w:multiLevelType w:val="hybridMultilevel"/>
    <w:tmpl w:val="ACB88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4E24E67"/>
    <w:multiLevelType w:val="hybridMultilevel"/>
    <w:tmpl w:val="D9A64B88"/>
    <w:lvl w:ilvl="0" w:tplc="3910A72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564621D"/>
    <w:multiLevelType w:val="hybridMultilevel"/>
    <w:tmpl w:val="8E7E03B2"/>
    <w:lvl w:ilvl="0" w:tplc="0EA41FB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7EF4EC7"/>
    <w:multiLevelType w:val="hybridMultilevel"/>
    <w:tmpl w:val="E18C6FE0"/>
    <w:lvl w:ilvl="0" w:tplc="5B900EE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94C2418"/>
    <w:multiLevelType w:val="hybridMultilevel"/>
    <w:tmpl w:val="09C2C506"/>
    <w:lvl w:ilvl="0" w:tplc="08B8F74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C423257"/>
    <w:multiLevelType w:val="hybridMultilevel"/>
    <w:tmpl w:val="799A8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E73628F"/>
    <w:multiLevelType w:val="hybridMultilevel"/>
    <w:tmpl w:val="FE78EAAC"/>
    <w:lvl w:ilvl="0" w:tplc="4FA281C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F0C4C28"/>
    <w:multiLevelType w:val="hybridMultilevel"/>
    <w:tmpl w:val="9C1C6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F164CB0"/>
    <w:multiLevelType w:val="hybridMultilevel"/>
    <w:tmpl w:val="12989A58"/>
    <w:lvl w:ilvl="0" w:tplc="A498C86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F6F2150"/>
    <w:multiLevelType w:val="hybridMultilevel"/>
    <w:tmpl w:val="9438C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FE43447"/>
    <w:multiLevelType w:val="hybridMultilevel"/>
    <w:tmpl w:val="81FC2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3713D5"/>
    <w:multiLevelType w:val="hybridMultilevel"/>
    <w:tmpl w:val="616289FE"/>
    <w:lvl w:ilvl="0" w:tplc="7DB027DE">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05064B0"/>
    <w:multiLevelType w:val="hybridMultilevel"/>
    <w:tmpl w:val="B5B47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2EB4C72"/>
    <w:multiLevelType w:val="hybridMultilevel"/>
    <w:tmpl w:val="ED00D500"/>
    <w:lvl w:ilvl="0" w:tplc="E1E21BC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3082496"/>
    <w:multiLevelType w:val="hybridMultilevel"/>
    <w:tmpl w:val="775CA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15:restartNumberingAfterBreak="0">
    <w:nsid w:val="537C1399"/>
    <w:multiLevelType w:val="hybridMultilevel"/>
    <w:tmpl w:val="FD6A9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38A2E38"/>
    <w:multiLevelType w:val="hybridMultilevel"/>
    <w:tmpl w:val="F89E91BA"/>
    <w:lvl w:ilvl="0" w:tplc="04C66FE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6A133B5"/>
    <w:multiLevelType w:val="hybridMultilevel"/>
    <w:tmpl w:val="1E1EBC44"/>
    <w:lvl w:ilvl="0" w:tplc="0784BC6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7DB269A"/>
    <w:multiLevelType w:val="hybridMultilevel"/>
    <w:tmpl w:val="84E4A378"/>
    <w:lvl w:ilvl="0" w:tplc="9F88D33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8032F60"/>
    <w:multiLevelType w:val="hybridMultilevel"/>
    <w:tmpl w:val="7CC65442"/>
    <w:lvl w:ilvl="0" w:tplc="02E8F35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9932F60"/>
    <w:multiLevelType w:val="hybridMultilevel"/>
    <w:tmpl w:val="3B3A7608"/>
    <w:lvl w:ilvl="0" w:tplc="6FF8196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9F4262E"/>
    <w:multiLevelType w:val="hybridMultilevel"/>
    <w:tmpl w:val="BEAEA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BF57DAE"/>
    <w:multiLevelType w:val="hybridMultilevel"/>
    <w:tmpl w:val="1AEE9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D624D99"/>
    <w:multiLevelType w:val="hybridMultilevel"/>
    <w:tmpl w:val="C85E3D94"/>
    <w:lvl w:ilvl="0" w:tplc="D924C30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D780131"/>
    <w:multiLevelType w:val="hybridMultilevel"/>
    <w:tmpl w:val="2690DA42"/>
    <w:lvl w:ilvl="0" w:tplc="D2B8746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DC52A9E"/>
    <w:multiLevelType w:val="hybridMultilevel"/>
    <w:tmpl w:val="5218B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E856FB9"/>
    <w:multiLevelType w:val="hybridMultilevel"/>
    <w:tmpl w:val="131EDD2A"/>
    <w:lvl w:ilvl="0" w:tplc="1688CED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E8E2D9D"/>
    <w:multiLevelType w:val="hybridMultilevel"/>
    <w:tmpl w:val="CABC0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09163BB"/>
    <w:multiLevelType w:val="hybridMultilevel"/>
    <w:tmpl w:val="7ED2E13A"/>
    <w:lvl w:ilvl="0" w:tplc="F91EB8C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0CA67CC"/>
    <w:multiLevelType w:val="hybridMultilevel"/>
    <w:tmpl w:val="D034E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0D91F25"/>
    <w:multiLevelType w:val="hybridMultilevel"/>
    <w:tmpl w:val="D5A250F6"/>
    <w:lvl w:ilvl="0" w:tplc="4D6A31A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1F25B5A"/>
    <w:multiLevelType w:val="hybridMultilevel"/>
    <w:tmpl w:val="987A2CA2"/>
    <w:lvl w:ilvl="0" w:tplc="8A52068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4491304"/>
    <w:multiLevelType w:val="hybridMultilevel"/>
    <w:tmpl w:val="1450A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63D0442"/>
    <w:multiLevelType w:val="hybridMultilevel"/>
    <w:tmpl w:val="2F960A62"/>
    <w:lvl w:ilvl="0" w:tplc="A1E68CD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7630B0F"/>
    <w:multiLevelType w:val="hybridMultilevel"/>
    <w:tmpl w:val="6CF8FDE2"/>
    <w:lvl w:ilvl="0" w:tplc="58F407E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7643D0E"/>
    <w:multiLevelType w:val="hybridMultilevel"/>
    <w:tmpl w:val="0B645A3A"/>
    <w:lvl w:ilvl="0" w:tplc="EFCAD60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78F3375"/>
    <w:multiLevelType w:val="hybridMultilevel"/>
    <w:tmpl w:val="FEE07C1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7E4568C"/>
    <w:multiLevelType w:val="hybridMultilevel"/>
    <w:tmpl w:val="06F2A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8C17B88"/>
    <w:multiLevelType w:val="hybridMultilevel"/>
    <w:tmpl w:val="4D5C19AA"/>
    <w:lvl w:ilvl="0" w:tplc="EB00181C">
      <w:start w:val="1"/>
      <w:numFmt w:val="upperLetter"/>
      <w:lvlText w:val="%1."/>
      <w:lvlJc w:val="left"/>
      <w:pPr>
        <w:ind w:left="1080" w:hanging="360"/>
      </w:pPr>
      <w:rPr>
        <w:rFonts w:ascii="Times New Roman" w:eastAsia="Times New Roman" w:hAnsi="Times New Roman" w:cs="Times New Roman"/>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8C63D41"/>
    <w:multiLevelType w:val="hybridMultilevel"/>
    <w:tmpl w:val="E3828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8DF7E5F"/>
    <w:multiLevelType w:val="hybridMultilevel"/>
    <w:tmpl w:val="B03EAF50"/>
    <w:lvl w:ilvl="0" w:tplc="2C9E1C9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9CD1977"/>
    <w:multiLevelType w:val="hybridMultilevel"/>
    <w:tmpl w:val="B8B45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005028"/>
    <w:multiLevelType w:val="hybridMultilevel"/>
    <w:tmpl w:val="561CE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AB56D03"/>
    <w:multiLevelType w:val="hybridMultilevel"/>
    <w:tmpl w:val="71BCCF90"/>
    <w:lvl w:ilvl="0" w:tplc="7F02D95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AF33330"/>
    <w:multiLevelType w:val="hybridMultilevel"/>
    <w:tmpl w:val="BFF0FB3E"/>
    <w:lvl w:ilvl="0" w:tplc="062CFF2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B2D669B"/>
    <w:multiLevelType w:val="hybridMultilevel"/>
    <w:tmpl w:val="2E606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B403982"/>
    <w:multiLevelType w:val="hybridMultilevel"/>
    <w:tmpl w:val="A7808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B5904BA"/>
    <w:multiLevelType w:val="hybridMultilevel"/>
    <w:tmpl w:val="0CE65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BA55B13"/>
    <w:multiLevelType w:val="hybridMultilevel"/>
    <w:tmpl w:val="FC68A9AE"/>
    <w:lvl w:ilvl="0" w:tplc="E4D435F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BBF3B84"/>
    <w:multiLevelType w:val="hybridMultilevel"/>
    <w:tmpl w:val="3E4AEE8E"/>
    <w:lvl w:ilvl="0" w:tplc="79924A8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F013B6E"/>
    <w:multiLevelType w:val="hybridMultilevel"/>
    <w:tmpl w:val="120226EA"/>
    <w:lvl w:ilvl="0" w:tplc="42841DE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F137F83"/>
    <w:multiLevelType w:val="hybridMultilevel"/>
    <w:tmpl w:val="B31E144C"/>
    <w:lvl w:ilvl="0" w:tplc="F80ECC8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F1C6507"/>
    <w:multiLevelType w:val="hybridMultilevel"/>
    <w:tmpl w:val="DF72C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0036808"/>
    <w:multiLevelType w:val="hybridMultilevel"/>
    <w:tmpl w:val="C35C347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0CB754C"/>
    <w:multiLevelType w:val="hybridMultilevel"/>
    <w:tmpl w:val="2982D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142421E"/>
    <w:multiLevelType w:val="hybridMultilevel"/>
    <w:tmpl w:val="901864D2"/>
    <w:lvl w:ilvl="0" w:tplc="3D54085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1D7189F"/>
    <w:multiLevelType w:val="hybridMultilevel"/>
    <w:tmpl w:val="1A467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248166F"/>
    <w:multiLevelType w:val="hybridMultilevel"/>
    <w:tmpl w:val="A164EA90"/>
    <w:lvl w:ilvl="0" w:tplc="3C36697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2D35A1A"/>
    <w:multiLevelType w:val="hybridMultilevel"/>
    <w:tmpl w:val="72767F92"/>
    <w:lvl w:ilvl="0" w:tplc="839C7DC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737808F5"/>
    <w:multiLevelType w:val="hybridMultilevel"/>
    <w:tmpl w:val="64800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4BB752B"/>
    <w:multiLevelType w:val="hybridMultilevel"/>
    <w:tmpl w:val="16A8A65E"/>
    <w:lvl w:ilvl="0" w:tplc="EDC414F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75533C96"/>
    <w:multiLevelType w:val="hybridMultilevel"/>
    <w:tmpl w:val="C92C2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5935D46"/>
    <w:multiLevelType w:val="hybridMultilevel"/>
    <w:tmpl w:val="C88C481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3" w15:restartNumberingAfterBreak="0">
    <w:nsid w:val="768653CC"/>
    <w:multiLevelType w:val="hybridMultilevel"/>
    <w:tmpl w:val="4078A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6D22988"/>
    <w:multiLevelType w:val="hybridMultilevel"/>
    <w:tmpl w:val="52FA8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7960043"/>
    <w:multiLevelType w:val="hybridMultilevel"/>
    <w:tmpl w:val="09BCC246"/>
    <w:lvl w:ilvl="0" w:tplc="6C86E85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81D3021"/>
    <w:multiLevelType w:val="hybridMultilevel"/>
    <w:tmpl w:val="554EF4B2"/>
    <w:lvl w:ilvl="0" w:tplc="FBDEF95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86E7599"/>
    <w:multiLevelType w:val="hybridMultilevel"/>
    <w:tmpl w:val="D5222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87E3B81"/>
    <w:multiLevelType w:val="hybridMultilevel"/>
    <w:tmpl w:val="DE98ED2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 w15:restartNumberingAfterBreak="0">
    <w:nsid w:val="79114F02"/>
    <w:multiLevelType w:val="hybridMultilevel"/>
    <w:tmpl w:val="83FA7B80"/>
    <w:lvl w:ilvl="0" w:tplc="7E3C621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A6C653F"/>
    <w:multiLevelType w:val="hybridMultilevel"/>
    <w:tmpl w:val="E4DA3142"/>
    <w:lvl w:ilvl="0" w:tplc="16FE945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B25149F"/>
    <w:multiLevelType w:val="hybridMultilevel"/>
    <w:tmpl w:val="ACE2C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693C47"/>
    <w:multiLevelType w:val="hybridMultilevel"/>
    <w:tmpl w:val="0024C866"/>
    <w:lvl w:ilvl="0" w:tplc="7B1C810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CE522DE"/>
    <w:multiLevelType w:val="hybridMultilevel"/>
    <w:tmpl w:val="13D66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D2C4567"/>
    <w:multiLevelType w:val="hybridMultilevel"/>
    <w:tmpl w:val="DFF2FAFE"/>
    <w:lvl w:ilvl="0" w:tplc="A21EF5C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7E0E2DE8"/>
    <w:multiLevelType w:val="hybridMultilevel"/>
    <w:tmpl w:val="E50A4390"/>
    <w:lvl w:ilvl="0" w:tplc="47F4BF5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7E9E5736"/>
    <w:multiLevelType w:val="hybridMultilevel"/>
    <w:tmpl w:val="0980D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442782"/>
    <w:multiLevelType w:val="hybridMultilevel"/>
    <w:tmpl w:val="E6561FF6"/>
    <w:lvl w:ilvl="0" w:tplc="9BA6B53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FAB0594"/>
    <w:multiLevelType w:val="hybridMultilevel"/>
    <w:tmpl w:val="230A912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8"/>
  </w:num>
  <w:num w:numId="2">
    <w:abstractNumId w:val="165"/>
  </w:num>
  <w:num w:numId="3">
    <w:abstractNumId w:val="11"/>
  </w:num>
  <w:num w:numId="4">
    <w:abstractNumId w:val="4"/>
  </w:num>
  <w:num w:numId="5">
    <w:abstractNumId w:val="45"/>
  </w:num>
  <w:num w:numId="6">
    <w:abstractNumId w:val="108"/>
  </w:num>
  <w:num w:numId="7">
    <w:abstractNumId w:val="5"/>
  </w:num>
  <w:num w:numId="8">
    <w:abstractNumId w:val="130"/>
  </w:num>
  <w:num w:numId="9">
    <w:abstractNumId w:val="101"/>
  </w:num>
  <w:num w:numId="10">
    <w:abstractNumId w:val="164"/>
  </w:num>
  <w:num w:numId="11">
    <w:abstractNumId w:val="93"/>
  </w:num>
  <w:num w:numId="12">
    <w:abstractNumId w:val="125"/>
  </w:num>
  <w:num w:numId="13">
    <w:abstractNumId w:val="82"/>
  </w:num>
  <w:num w:numId="14">
    <w:abstractNumId w:val="92"/>
  </w:num>
  <w:num w:numId="15">
    <w:abstractNumId w:val="85"/>
  </w:num>
  <w:num w:numId="16">
    <w:abstractNumId w:val="118"/>
  </w:num>
  <w:num w:numId="17">
    <w:abstractNumId w:val="134"/>
  </w:num>
  <w:num w:numId="18">
    <w:abstractNumId w:val="123"/>
  </w:num>
  <w:num w:numId="19">
    <w:abstractNumId w:val="79"/>
  </w:num>
  <w:num w:numId="20">
    <w:abstractNumId w:val="20"/>
  </w:num>
  <w:num w:numId="21">
    <w:abstractNumId w:val="138"/>
  </w:num>
  <w:num w:numId="22">
    <w:abstractNumId w:val="145"/>
  </w:num>
  <w:num w:numId="23">
    <w:abstractNumId w:val="23"/>
  </w:num>
  <w:num w:numId="24">
    <w:abstractNumId w:val="27"/>
  </w:num>
  <w:num w:numId="25">
    <w:abstractNumId w:val="43"/>
  </w:num>
  <w:num w:numId="26">
    <w:abstractNumId w:val="121"/>
  </w:num>
  <w:num w:numId="27">
    <w:abstractNumId w:val="133"/>
  </w:num>
  <w:num w:numId="28">
    <w:abstractNumId w:val="162"/>
  </w:num>
  <w:num w:numId="29">
    <w:abstractNumId w:val="64"/>
  </w:num>
  <w:num w:numId="30">
    <w:abstractNumId w:val="50"/>
  </w:num>
  <w:num w:numId="31">
    <w:abstractNumId w:val="106"/>
  </w:num>
  <w:num w:numId="32">
    <w:abstractNumId w:val="19"/>
  </w:num>
  <w:num w:numId="33">
    <w:abstractNumId w:val="156"/>
  </w:num>
  <w:num w:numId="34">
    <w:abstractNumId w:val="150"/>
  </w:num>
  <w:num w:numId="35">
    <w:abstractNumId w:val="124"/>
  </w:num>
  <w:num w:numId="36">
    <w:abstractNumId w:val="114"/>
  </w:num>
  <w:num w:numId="37">
    <w:abstractNumId w:val="21"/>
  </w:num>
  <w:num w:numId="38">
    <w:abstractNumId w:val="147"/>
  </w:num>
  <w:num w:numId="39">
    <w:abstractNumId w:val="96"/>
  </w:num>
  <w:num w:numId="40">
    <w:abstractNumId w:val="30"/>
  </w:num>
  <w:num w:numId="41">
    <w:abstractNumId w:val="10"/>
  </w:num>
  <w:num w:numId="42">
    <w:abstractNumId w:val="39"/>
  </w:num>
  <w:num w:numId="43">
    <w:abstractNumId w:val="34"/>
  </w:num>
  <w:num w:numId="44">
    <w:abstractNumId w:val="160"/>
  </w:num>
  <w:num w:numId="45">
    <w:abstractNumId w:val="113"/>
  </w:num>
  <w:num w:numId="46">
    <w:abstractNumId w:val="98"/>
  </w:num>
  <w:num w:numId="47">
    <w:abstractNumId w:val="109"/>
  </w:num>
  <w:num w:numId="48">
    <w:abstractNumId w:val="91"/>
  </w:num>
  <w:num w:numId="49">
    <w:abstractNumId w:val="76"/>
  </w:num>
  <w:num w:numId="50">
    <w:abstractNumId w:val="38"/>
  </w:num>
  <w:num w:numId="51">
    <w:abstractNumId w:val="35"/>
  </w:num>
  <w:num w:numId="52">
    <w:abstractNumId w:val="81"/>
  </w:num>
  <w:num w:numId="53">
    <w:abstractNumId w:val="13"/>
  </w:num>
  <w:num w:numId="54">
    <w:abstractNumId w:val="77"/>
  </w:num>
  <w:num w:numId="55">
    <w:abstractNumId w:val="57"/>
  </w:num>
  <w:num w:numId="56">
    <w:abstractNumId w:val="88"/>
  </w:num>
  <w:num w:numId="57">
    <w:abstractNumId w:val="67"/>
  </w:num>
  <w:num w:numId="58">
    <w:abstractNumId w:val="63"/>
  </w:num>
  <w:num w:numId="59">
    <w:abstractNumId w:val="29"/>
  </w:num>
  <w:num w:numId="60">
    <w:abstractNumId w:val="94"/>
  </w:num>
  <w:num w:numId="61">
    <w:abstractNumId w:val="110"/>
  </w:num>
  <w:num w:numId="62">
    <w:abstractNumId w:val="24"/>
  </w:num>
  <w:num w:numId="63">
    <w:abstractNumId w:val="61"/>
  </w:num>
  <w:num w:numId="64">
    <w:abstractNumId w:val="80"/>
  </w:num>
  <w:num w:numId="65">
    <w:abstractNumId w:val="116"/>
  </w:num>
  <w:num w:numId="66">
    <w:abstractNumId w:val="71"/>
  </w:num>
  <w:num w:numId="67">
    <w:abstractNumId w:val="47"/>
  </w:num>
  <w:num w:numId="68">
    <w:abstractNumId w:val="107"/>
  </w:num>
  <w:num w:numId="69">
    <w:abstractNumId w:val="139"/>
  </w:num>
  <w:num w:numId="70">
    <w:abstractNumId w:val="86"/>
  </w:num>
  <w:num w:numId="71">
    <w:abstractNumId w:val="159"/>
  </w:num>
  <w:num w:numId="72">
    <w:abstractNumId w:val="155"/>
  </w:num>
  <w:num w:numId="73">
    <w:abstractNumId w:val="69"/>
  </w:num>
  <w:num w:numId="74">
    <w:abstractNumId w:val="140"/>
  </w:num>
  <w:num w:numId="75">
    <w:abstractNumId w:val="78"/>
  </w:num>
  <w:num w:numId="76">
    <w:abstractNumId w:val="31"/>
  </w:num>
  <w:num w:numId="77">
    <w:abstractNumId w:val="141"/>
  </w:num>
  <w:num w:numId="78">
    <w:abstractNumId w:val="148"/>
  </w:num>
  <w:num w:numId="79">
    <w:abstractNumId w:val="73"/>
  </w:num>
  <w:num w:numId="80">
    <w:abstractNumId w:val="167"/>
  </w:num>
  <w:num w:numId="81">
    <w:abstractNumId w:val="55"/>
  </w:num>
  <w:num w:numId="82">
    <w:abstractNumId w:val="103"/>
  </w:num>
  <w:num w:numId="83">
    <w:abstractNumId w:val="3"/>
  </w:num>
  <w:num w:numId="84">
    <w:abstractNumId w:val="15"/>
  </w:num>
  <w:num w:numId="85">
    <w:abstractNumId w:val="151"/>
  </w:num>
  <w:num w:numId="86">
    <w:abstractNumId w:val="58"/>
  </w:num>
  <w:num w:numId="87">
    <w:abstractNumId w:val="12"/>
  </w:num>
  <w:num w:numId="88">
    <w:abstractNumId w:val="74"/>
  </w:num>
  <w:num w:numId="89">
    <w:abstractNumId w:val="28"/>
  </w:num>
  <w:num w:numId="90">
    <w:abstractNumId w:val="60"/>
  </w:num>
  <w:num w:numId="91">
    <w:abstractNumId w:val="7"/>
  </w:num>
  <w:num w:numId="92">
    <w:abstractNumId w:val="66"/>
  </w:num>
  <w:num w:numId="93">
    <w:abstractNumId w:val="52"/>
  </w:num>
  <w:num w:numId="94">
    <w:abstractNumId w:val="65"/>
  </w:num>
  <w:num w:numId="95">
    <w:abstractNumId w:val="115"/>
  </w:num>
  <w:num w:numId="96">
    <w:abstractNumId w:val="6"/>
  </w:num>
  <w:num w:numId="97">
    <w:abstractNumId w:val="89"/>
  </w:num>
  <w:num w:numId="98">
    <w:abstractNumId w:val="1"/>
  </w:num>
  <w:num w:numId="99">
    <w:abstractNumId w:val="131"/>
  </w:num>
  <w:num w:numId="100">
    <w:abstractNumId w:val="48"/>
  </w:num>
  <w:num w:numId="101">
    <w:abstractNumId w:val="14"/>
  </w:num>
  <w:num w:numId="102">
    <w:abstractNumId w:val="112"/>
  </w:num>
  <w:num w:numId="103">
    <w:abstractNumId w:val="120"/>
  </w:num>
  <w:num w:numId="104">
    <w:abstractNumId w:val="56"/>
  </w:num>
  <w:num w:numId="105">
    <w:abstractNumId w:val="127"/>
  </w:num>
  <w:num w:numId="106">
    <w:abstractNumId w:val="102"/>
  </w:num>
  <w:num w:numId="107">
    <w:abstractNumId w:val="41"/>
  </w:num>
  <w:num w:numId="108">
    <w:abstractNumId w:val="17"/>
  </w:num>
  <w:num w:numId="109">
    <w:abstractNumId w:val="90"/>
  </w:num>
  <w:num w:numId="110">
    <w:abstractNumId w:val="32"/>
  </w:num>
  <w:num w:numId="111">
    <w:abstractNumId w:val="97"/>
  </w:num>
  <w:num w:numId="112">
    <w:abstractNumId w:val="100"/>
  </w:num>
  <w:num w:numId="113">
    <w:abstractNumId w:val="2"/>
  </w:num>
  <w:num w:numId="114">
    <w:abstractNumId w:val="132"/>
  </w:num>
  <w:num w:numId="115">
    <w:abstractNumId w:val="46"/>
  </w:num>
  <w:num w:numId="116">
    <w:abstractNumId w:val="144"/>
  </w:num>
  <w:num w:numId="117">
    <w:abstractNumId w:val="25"/>
  </w:num>
  <w:num w:numId="118">
    <w:abstractNumId w:val="18"/>
  </w:num>
  <w:num w:numId="119">
    <w:abstractNumId w:val="36"/>
  </w:num>
  <w:num w:numId="120">
    <w:abstractNumId w:val="99"/>
  </w:num>
  <w:num w:numId="121">
    <w:abstractNumId w:val="153"/>
  </w:num>
  <w:num w:numId="122">
    <w:abstractNumId w:val="9"/>
  </w:num>
  <w:num w:numId="123">
    <w:abstractNumId w:val="51"/>
  </w:num>
  <w:num w:numId="124">
    <w:abstractNumId w:val="22"/>
  </w:num>
  <w:num w:numId="125">
    <w:abstractNumId w:val="117"/>
  </w:num>
  <w:num w:numId="126">
    <w:abstractNumId w:val="163"/>
  </w:num>
  <w:num w:numId="127">
    <w:abstractNumId w:val="75"/>
  </w:num>
  <w:num w:numId="128">
    <w:abstractNumId w:val="111"/>
  </w:num>
  <w:num w:numId="129">
    <w:abstractNumId w:val="135"/>
  </w:num>
  <w:num w:numId="130">
    <w:abstractNumId w:val="44"/>
  </w:num>
  <w:num w:numId="131">
    <w:abstractNumId w:val="105"/>
  </w:num>
  <w:num w:numId="132">
    <w:abstractNumId w:val="149"/>
  </w:num>
  <w:num w:numId="133">
    <w:abstractNumId w:val="62"/>
  </w:num>
  <w:num w:numId="134">
    <w:abstractNumId w:val="137"/>
  </w:num>
  <w:num w:numId="135">
    <w:abstractNumId w:val="16"/>
  </w:num>
  <w:num w:numId="136">
    <w:abstractNumId w:val="126"/>
  </w:num>
  <w:num w:numId="137">
    <w:abstractNumId w:val="168"/>
  </w:num>
  <w:num w:numId="138">
    <w:abstractNumId w:val="33"/>
  </w:num>
  <w:num w:numId="139">
    <w:abstractNumId w:val="146"/>
  </w:num>
  <w:num w:numId="140">
    <w:abstractNumId w:val="87"/>
  </w:num>
  <w:num w:numId="141">
    <w:abstractNumId w:val="166"/>
  </w:num>
  <w:num w:numId="142">
    <w:abstractNumId w:val="142"/>
  </w:num>
  <w:num w:numId="143">
    <w:abstractNumId w:val="59"/>
  </w:num>
  <w:num w:numId="144">
    <w:abstractNumId w:val="154"/>
  </w:num>
  <w:num w:numId="145">
    <w:abstractNumId w:val="161"/>
  </w:num>
  <w:num w:numId="146">
    <w:abstractNumId w:val="122"/>
  </w:num>
  <w:num w:numId="147">
    <w:abstractNumId w:val="95"/>
  </w:num>
  <w:num w:numId="148">
    <w:abstractNumId w:val="129"/>
  </w:num>
  <w:num w:numId="149">
    <w:abstractNumId w:val="37"/>
  </w:num>
  <w:num w:numId="150">
    <w:abstractNumId w:val="26"/>
  </w:num>
  <w:num w:numId="151">
    <w:abstractNumId w:val="68"/>
  </w:num>
  <w:num w:numId="152">
    <w:abstractNumId w:val="143"/>
  </w:num>
  <w:num w:numId="153">
    <w:abstractNumId w:val="40"/>
  </w:num>
  <w:num w:numId="154">
    <w:abstractNumId w:val="54"/>
  </w:num>
  <w:num w:numId="155">
    <w:abstractNumId w:val="8"/>
  </w:num>
  <w:num w:numId="156">
    <w:abstractNumId w:val="84"/>
  </w:num>
  <w:num w:numId="157">
    <w:abstractNumId w:val="72"/>
  </w:num>
  <w:num w:numId="158">
    <w:abstractNumId w:val="49"/>
  </w:num>
  <w:num w:numId="159">
    <w:abstractNumId w:val="83"/>
  </w:num>
  <w:num w:numId="160">
    <w:abstractNumId w:val="0"/>
  </w:num>
  <w:num w:numId="161">
    <w:abstractNumId w:val="157"/>
  </w:num>
  <w:num w:numId="162">
    <w:abstractNumId w:val="119"/>
  </w:num>
  <w:num w:numId="163">
    <w:abstractNumId w:val="136"/>
  </w:num>
  <w:num w:numId="164">
    <w:abstractNumId w:val="42"/>
  </w:num>
  <w:num w:numId="16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97"/>
    <w:rsid w:val="0001475D"/>
    <w:rsid w:val="00022D2E"/>
    <w:rsid w:val="00034853"/>
    <w:rsid w:val="00040231"/>
    <w:rsid w:val="00053B2E"/>
    <w:rsid w:val="00055392"/>
    <w:rsid w:val="00056856"/>
    <w:rsid w:val="00066297"/>
    <w:rsid w:val="0006716D"/>
    <w:rsid w:val="00094326"/>
    <w:rsid w:val="000957A0"/>
    <w:rsid w:val="000A224A"/>
    <w:rsid w:val="000B3B8D"/>
    <w:rsid w:val="000C03AD"/>
    <w:rsid w:val="000F2099"/>
    <w:rsid w:val="000F4411"/>
    <w:rsid w:val="00102242"/>
    <w:rsid w:val="001023EE"/>
    <w:rsid w:val="00112F70"/>
    <w:rsid w:val="00113DE4"/>
    <w:rsid w:val="001332FA"/>
    <w:rsid w:val="0013651A"/>
    <w:rsid w:val="0015151F"/>
    <w:rsid w:val="0015391B"/>
    <w:rsid w:val="001554A5"/>
    <w:rsid w:val="00171EB8"/>
    <w:rsid w:val="001750C9"/>
    <w:rsid w:val="001843DE"/>
    <w:rsid w:val="001911B9"/>
    <w:rsid w:val="001A0F22"/>
    <w:rsid w:val="001C3683"/>
    <w:rsid w:val="002119DA"/>
    <w:rsid w:val="00213629"/>
    <w:rsid w:val="00215FF5"/>
    <w:rsid w:val="00221307"/>
    <w:rsid w:val="002307E2"/>
    <w:rsid w:val="0023205D"/>
    <w:rsid w:val="00234B10"/>
    <w:rsid w:val="002360BB"/>
    <w:rsid w:val="00256444"/>
    <w:rsid w:val="00260917"/>
    <w:rsid w:val="00261759"/>
    <w:rsid w:val="00263767"/>
    <w:rsid w:val="002705C9"/>
    <w:rsid w:val="00283344"/>
    <w:rsid w:val="002902F1"/>
    <w:rsid w:val="002A1D86"/>
    <w:rsid w:val="002A580A"/>
    <w:rsid w:val="002A66BB"/>
    <w:rsid w:val="002A7CA6"/>
    <w:rsid w:val="002B1753"/>
    <w:rsid w:val="002B28B4"/>
    <w:rsid w:val="002C096C"/>
    <w:rsid w:val="002C4567"/>
    <w:rsid w:val="002D0C9B"/>
    <w:rsid w:val="00326FAF"/>
    <w:rsid w:val="00334453"/>
    <w:rsid w:val="00342AF1"/>
    <w:rsid w:val="00353BE5"/>
    <w:rsid w:val="00354625"/>
    <w:rsid w:val="0036034C"/>
    <w:rsid w:val="00371289"/>
    <w:rsid w:val="003823F0"/>
    <w:rsid w:val="00393808"/>
    <w:rsid w:val="003C1159"/>
    <w:rsid w:val="003D0C65"/>
    <w:rsid w:val="003D2DDF"/>
    <w:rsid w:val="003D799B"/>
    <w:rsid w:val="003E4AE2"/>
    <w:rsid w:val="003E562D"/>
    <w:rsid w:val="003F140F"/>
    <w:rsid w:val="003F1C6D"/>
    <w:rsid w:val="003F5DCC"/>
    <w:rsid w:val="00401BA8"/>
    <w:rsid w:val="00410E55"/>
    <w:rsid w:val="00412A41"/>
    <w:rsid w:val="00422646"/>
    <w:rsid w:val="00425890"/>
    <w:rsid w:val="0043068E"/>
    <w:rsid w:val="00430A05"/>
    <w:rsid w:val="00441227"/>
    <w:rsid w:val="0045091D"/>
    <w:rsid w:val="00453FC2"/>
    <w:rsid w:val="00463253"/>
    <w:rsid w:val="004664E7"/>
    <w:rsid w:val="00466806"/>
    <w:rsid w:val="004767F0"/>
    <w:rsid w:val="00483A7B"/>
    <w:rsid w:val="004866BD"/>
    <w:rsid w:val="00493B7A"/>
    <w:rsid w:val="004A00D1"/>
    <w:rsid w:val="004A4DAE"/>
    <w:rsid w:val="004B4CCF"/>
    <w:rsid w:val="004C084B"/>
    <w:rsid w:val="004C0A86"/>
    <w:rsid w:val="004D31EA"/>
    <w:rsid w:val="004D3BF4"/>
    <w:rsid w:val="004D4528"/>
    <w:rsid w:val="004D5D6D"/>
    <w:rsid w:val="004E1C23"/>
    <w:rsid w:val="004F118F"/>
    <w:rsid w:val="004F721A"/>
    <w:rsid w:val="00504520"/>
    <w:rsid w:val="005055DF"/>
    <w:rsid w:val="00536E42"/>
    <w:rsid w:val="00537FDB"/>
    <w:rsid w:val="005669FC"/>
    <w:rsid w:val="00571296"/>
    <w:rsid w:val="00596B1B"/>
    <w:rsid w:val="005A0D03"/>
    <w:rsid w:val="005A190A"/>
    <w:rsid w:val="005B00D6"/>
    <w:rsid w:val="005B5122"/>
    <w:rsid w:val="005C286A"/>
    <w:rsid w:val="005C3E68"/>
    <w:rsid w:val="005C672C"/>
    <w:rsid w:val="005D62A5"/>
    <w:rsid w:val="005D7809"/>
    <w:rsid w:val="005E42B8"/>
    <w:rsid w:val="005E6DEA"/>
    <w:rsid w:val="005F1EFD"/>
    <w:rsid w:val="00602C99"/>
    <w:rsid w:val="00613F52"/>
    <w:rsid w:val="00614555"/>
    <w:rsid w:val="006145D5"/>
    <w:rsid w:val="006258A7"/>
    <w:rsid w:val="0062729D"/>
    <w:rsid w:val="006447A2"/>
    <w:rsid w:val="006516E4"/>
    <w:rsid w:val="0066019B"/>
    <w:rsid w:val="00690BBA"/>
    <w:rsid w:val="00693FB9"/>
    <w:rsid w:val="006A3A9D"/>
    <w:rsid w:val="006B0569"/>
    <w:rsid w:val="006B126D"/>
    <w:rsid w:val="006B4CA5"/>
    <w:rsid w:val="006C3317"/>
    <w:rsid w:val="006C6822"/>
    <w:rsid w:val="006D2034"/>
    <w:rsid w:val="006D68E0"/>
    <w:rsid w:val="00700345"/>
    <w:rsid w:val="007339DD"/>
    <w:rsid w:val="007341D1"/>
    <w:rsid w:val="00741FA2"/>
    <w:rsid w:val="00742EE5"/>
    <w:rsid w:val="00756707"/>
    <w:rsid w:val="00763CFB"/>
    <w:rsid w:val="007701C1"/>
    <w:rsid w:val="007706FD"/>
    <w:rsid w:val="00771B20"/>
    <w:rsid w:val="00772B9C"/>
    <w:rsid w:val="00781EB1"/>
    <w:rsid w:val="007854FC"/>
    <w:rsid w:val="007E1919"/>
    <w:rsid w:val="007F210F"/>
    <w:rsid w:val="007F4CB4"/>
    <w:rsid w:val="007F54A3"/>
    <w:rsid w:val="00813DBF"/>
    <w:rsid w:val="00815E19"/>
    <w:rsid w:val="00825195"/>
    <w:rsid w:val="00834520"/>
    <w:rsid w:val="008351F1"/>
    <w:rsid w:val="00840FFB"/>
    <w:rsid w:val="00843499"/>
    <w:rsid w:val="00846114"/>
    <w:rsid w:val="00854F9C"/>
    <w:rsid w:val="00871A1B"/>
    <w:rsid w:val="00871C2A"/>
    <w:rsid w:val="0087777F"/>
    <w:rsid w:val="00895FEC"/>
    <w:rsid w:val="008963EF"/>
    <w:rsid w:val="008C09EC"/>
    <w:rsid w:val="008C3BDB"/>
    <w:rsid w:val="008D3633"/>
    <w:rsid w:val="008E18DD"/>
    <w:rsid w:val="0091099F"/>
    <w:rsid w:val="0091769E"/>
    <w:rsid w:val="00921FD6"/>
    <w:rsid w:val="009253CC"/>
    <w:rsid w:val="00942BD6"/>
    <w:rsid w:val="00986612"/>
    <w:rsid w:val="00990B2A"/>
    <w:rsid w:val="009A0B77"/>
    <w:rsid w:val="009A20D6"/>
    <w:rsid w:val="009C111F"/>
    <w:rsid w:val="009C607A"/>
    <w:rsid w:val="009C6B30"/>
    <w:rsid w:val="009C6D26"/>
    <w:rsid w:val="009E59D9"/>
    <w:rsid w:val="009F7DE6"/>
    <w:rsid w:val="00A00D85"/>
    <w:rsid w:val="00A07B6D"/>
    <w:rsid w:val="00A44B61"/>
    <w:rsid w:val="00A47228"/>
    <w:rsid w:val="00A652CA"/>
    <w:rsid w:val="00A72A9B"/>
    <w:rsid w:val="00A753D3"/>
    <w:rsid w:val="00A81BAA"/>
    <w:rsid w:val="00A8554E"/>
    <w:rsid w:val="00A94D22"/>
    <w:rsid w:val="00AA55D0"/>
    <w:rsid w:val="00AB3613"/>
    <w:rsid w:val="00AD65D2"/>
    <w:rsid w:val="00AF2E1D"/>
    <w:rsid w:val="00AF6CB7"/>
    <w:rsid w:val="00B034E8"/>
    <w:rsid w:val="00B03B39"/>
    <w:rsid w:val="00B15F52"/>
    <w:rsid w:val="00B366C4"/>
    <w:rsid w:val="00B41D36"/>
    <w:rsid w:val="00B57DF9"/>
    <w:rsid w:val="00B70685"/>
    <w:rsid w:val="00B70A09"/>
    <w:rsid w:val="00B77F29"/>
    <w:rsid w:val="00B91597"/>
    <w:rsid w:val="00B954D5"/>
    <w:rsid w:val="00BA62A2"/>
    <w:rsid w:val="00BB0F06"/>
    <w:rsid w:val="00BC0C5E"/>
    <w:rsid w:val="00BC26BE"/>
    <w:rsid w:val="00BC5AD5"/>
    <w:rsid w:val="00BC60CE"/>
    <w:rsid w:val="00BD0753"/>
    <w:rsid w:val="00BD2177"/>
    <w:rsid w:val="00BD5169"/>
    <w:rsid w:val="00BD51C5"/>
    <w:rsid w:val="00BD5CF5"/>
    <w:rsid w:val="00BD6CC7"/>
    <w:rsid w:val="00BF0378"/>
    <w:rsid w:val="00C0200B"/>
    <w:rsid w:val="00C04393"/>
    <w:rsid w:val="00C0504A"/>
    <w:rsid w:val="00C177F2"/>
    <w:rsid w:val="00C254CB"/>
    <w:rsid w:val="00C426BB"/>
    <w:rsid w:val="00C46F4C"/>
    <w:rsid w:val="00C62EDB"/>
    <w:rsid w:val="00C8791B"/>
    <w:rsid w:val="00CB541C"/>
    <w:rsid w:val="00CC02FF"/>
    <w:rsid w:val="00CC3A73"/>
    <w:rsid w:val="00CC3EF5"/>
    <w:rsid w:val="00CC66DE"/>
    <w:rsid w:val="00CE17D0"/>
    <w:rsid w:val="00CE1A4A"/>
    <w:rsid w:val="00CF0138"/>
    <w:rsid w:val="00D03F19"/>
    <w:rsid w:val="00D062FE"/>
    <w:rsid w:val="00D13943"/>
    <w:rsid w:val="00D13E27"/>
    <w:rsid w:val="00D16780"/>
    <w:rsid w:val="00D22D20"/>
    <w:rsid w:val="00D25EDB"/>
    <w:rsid w:val="00D26E99"/>
    <w:rsid w:val="00D4475C"/>
    <w:rsid w:val="00D463B7"/>
    <w:rsid w:val="00D52F1E"/>
    <w:rsid w:val="00D62F7E"/>
    <w:rsid w:val="00D755B7"/>
    <w:rsid w:val="00D86364"/>
    <w:rsid w:val="00DB15B3"/>
    <w:rsid w:val="00DC1971"/>
    <w:rsid w:val="00DC1B34"/>
    <w:rsid w:val="00DD1D6E"/>
    <w:rsid w:val="00DE692C"/>
    <w:rsid w:val="00DF4FD8"/>
    <w:rsid w:val="00E102D0"/>
    <w:rsid w:val="00E11708"/>
    <w:rsid w:val="00E13B8A"/>
    <w:rsid w:val="00E412CC"/>
    <w:rsid w:val="00E44102"/>
    <w:rsid w:val="00E608EF"/>
    <w:rsid w:val="00E617FA"/>
    <w:rsid w:val="00E73AA9"/>
    <w:rsid w:val="00E75A5E"/>
    <w:rsid w:val="00E76266"/>
    <w:rsid w:val="00E831B6"/>
    <w:rsid w:val="00E83685"/>
    <w:rsid w:val="00E935C2"/>
    <w:rsid w:val="00E97563"/>
    <w:rsid w:val="00EC272C"/>
    <w:rsid w:val="00EC4365"/>
    <w:rsid w:val="00EE412B"/>
    <w:rsid w:val="00EE4CE8"/>
    <w:rsid w:val="00F0225B"/>
    <w:rsid w:val="00F02C6C"/>
    <w:rsid w:val="00F031A5"/>
    <w:rsid w:val="00F1139A"/>
    <w:rsid w:val="00F14A76"/>
    <w:rsid w:val="00F217FC"/>
    <w:rsid w:val="00F26979"/>
    <w:rsid w:val="00F37511"/>
    <w:rsid w:val="00F4163D"/>
    <w:rsid w:val="00F4522E"/>
    <w:rsid w:val="00F77C55"/>
    <w:rsid w:val="00F90F9B"/>
    <w:rsid w:val="00FA7849"/>
    <w:rsid w:val="00FB6BF8"/>
    <w:rsid w:val="00FC033D"/>
    <w:rsid w:val="00FD1A2A"/>
    <w:rsid w:val="00FD6506"/>
    <w:rsid w:val="00FE52BD"/>
    <w:rsid w:val="00FF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2D2A"/>
  <w15:docId w15:val="{EE2A1B49-57DC-4E65-ACB2-C0E7A6EF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6297"/>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Strong">
    <w:name w:val="Strong"/>
    <w:basedOn w:val="DefaultParagraphFont"/>
    <w:uiPriority w:val="22"/>
    <w:qFormat/>
    <w:rsid w:val="002A7CA6"/>
    <w:rPr>
      <w:b/>
      <w:bCs/>
    </w:rPr>
  </w:style>
  <w:style w:type="character" w:styleId="Emphasis">
    <w:name w:val="Emphasis"/>
    <w:basedOn w:val="DefaultParagraphFont"/>
    <w:uiPriority w:val="20"/>
    <w:qFormat/>
    <w:rsid w:val="007339DD"/>
    <w:rPr>
      <w:i/>
      <w:iCs/>
    </w:rPr>
  </w:style>
  <w:style w:type="paragraph" w:styleId="ListParagraph">
    <w:name w:val="List Paragraph"/>
    <w:basedOn w:val="Normal"/>
    <w:uiPriority w:val="34"/>
    <w:qFormat/>
    <w:rsid w:val="00BC5AD5"/>
    <w:pPr>
      <w:ind w:left="720"/>
      <w:contextualSpacing/>
    </w:pPr>
  </w:style>
  <w:style w:type="character" w:styleId="Hyperlink">
    <w:name w:val="Hyperlink"/>
    <w:basedOn w:val="DefaultParagraphFont"/>
    <w:uiPriority w:val="99"/>
    <w:unhideWhenUsed/>
    <w:rsid w:val="00D4475C"/>
    <w:rPr>
      <w:color w:val="0563C1" w:themeColor="hyperlink"/>
      <w:u w:val="single"/>
    </w:rPr>
  </w:style>
  <w:style w:type="table" w:styleId="TableGrid">
    <w:name w:val="Table Grid"/>
    <w:basedOn w:val="TableNormal"/>
    <w:uiPriority w:val="39"/>
    <w:rsid w:val="00A9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227"/>
  </w:style>
  <w:style w:type="paragraph" w:styleId="Footer">
    <w:name w:val="footer"/>
    <w:basedOn w:val="Normal"/>
    <w:link w:val="FooterChar"/>
    <w:uiPriority w:val="99"/>
    <w:unhideWhenUsed/>
    <w:rsid w:val="0044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227"/>
  </w:style>
  <w:style w:type="paragraph" w:styleId="BalloonText">
    <w:name w:val="Balloon Text"/>
    <w:basedOn w:val="Normal"/>
    <w:link w:val="BalloonTextChar"/>
    <w:uiPriority w:val="99"/>
    <w:semiHidden/>
    <w:unhideWhenUsed/>
    <w:rsid w:val="00326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FAF"/>
    <w:rPr>
      <w:rFonts w:ascii="Tahoma" w:hAnsi="Tahoma" w:cs="Tahoma"/>
      <w:sz w:val="16"/>
      <w:szCs w:val="16"/>
    </w:rPr>
  </w:style>
  <w:style w:type="numbering" w:customStyle="1" w:styleId="NoList1">
    <w:name w:val="No List1"/>
    <w:next w:val="NoList"/>
    <w:uiPriority w:val="99"/>
    <w:semiHidden/>
    <w:unhideWhenUsed/>
    <w:rsid w:val="0049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8286">
      <w:bodyDiv w:val="1"/>
      <w:marLeft w:val="0"/>
      <w:marRight w:val="0"/>
      <w:marTop w:val="0"/>
      <w:marBottom w:val="0"/>
      <w:divBdr>
        <w:top w:val="none" w:sz="0" w:space="0" w:color="auto"/>
        <w:left w:val="none" w:sz="0" w:space="0" w:color="auto"/>
        <w:bottom w:val="none" w:sz="0" w:space="0" w:color="auto"/>
        <w:right w:val="none" w:sz="0" w:space="0" w:color="auto"/>
      </w:divBdr>
    </w:div>
    <w:div w:id="253559296">
      <w:bodyDiv w:val="1"/>
      <w:marLeft w:val="0"/>
      <w:marRight w:val="0"/>
      <w:marTop w:val="0"/>
      <w:marBottom w:val="0"/>
      <w:divBdr>
        <w:top w:val="none" w:sz="0" w:space="0" w:color="auto"/>
        <w:left w:val="none" w:sz="0" w:space="0" w:color="auto"/>
        <w:bottom w:val="none" w:sz="0" w:space="0" w:color="auto"/>
        <w:right w:val="none" w:sz="0" w:space="0" w:color="auto"/>
      </w:divBdr>
    </w:div>
    <w:div w:id="353073519">
      <w:bodyDiv w:val="1"/>
      <w:marLeft w:val="0"/>
      <w:marRight w:val="0"/>
      <w:marTop w:val="0"/>
      <w:marBottom w:val="0"/>
      <w:divBdr>
        <w:top w:val="none" w:sz="0" w:space="0" w:color="auto"/>
        <w:left w:val="none" w:sz="0" w:space="0" w:color="auto"/>
        <w:bottom w:val="none" w:sz="0" w:space="0" w:color="auto"/>
        <w:right w:val="none" w:sz="0" w:space="0" w:color="auto"/>
      </w:divBdr>
    </w:div>
    <w:div w:id="405149943">
      <w:bodyDiv w:val="1"/>
      <w:marLeft w:val="0"/>
      <w:marRight w:val="0"/>
      <w:marTop w:val="0"/>
      <w:marBottom w:val="0"/>
      <w:divBdr>
        <w:top w:val="none" w:sz="0" w:space="0" w:color="auto"/>
        <w:left w:val="none" w:sz="0" w:space="0" w:color="auto"/>
        <w:bottom w:val="none" w:sz="0" w:space="0" w:color="auto"/>
        <w:right w:val="none" w:sz="0" w:space="0" w:color="auto"/>
      </w:divBdr>
    </w:div>
    <w:div w:id="1066997641">
      <w:bodyDiv w:val="1"/>
      <w:marLeft w:val="0"/>
      <w:marRight w:val="0"/>
      <w:marTop w:val="0"/>
      <w:marBottom w:val="0"/>
      <w:divBdr>
        <w:top w:val="none" w:sz="0" w:space="0" w:color="auto"/>
        <w:left w:val="none" w:sz="0" w:space="0" w:color="auto"/>
        <w:bottom w:val="none" w:sz="0" w:space="0" w:color="auto"/>
        <w:right w:val="none" w:sz="0" w:space="0" w:color="auto"/>
      </w:divBdr>
    </w:div>
    <w:div w:id="1180124326">
      <w:bodyDiv w:val="1"/>
      <w:marLeft w:val="0"/>
      <w:marRight w:val="0"/>
      <w:marTop w:val="0"/>
      <w:marBottom w:val="0"/>
      <w:divBdr>
        <w:top w:val="none" w:sz="0" w:space="0" w:color="auto"/>
        <w:left w:val="none" w:sz="0" w:space="0" w:color="auto"/>
        <w:bottom w:val="none" w:sz="0" w:space="0" w:color="auto"/>
        <w:right w:val="none" w:sz="0" w:space="0" w:color="auto"/>
      </w:divBdr>
    </w:div>
    <w:div w:id="1675305753">
      <w:bodyDiv w:val="1"/>
      <w:marLeft w:val="0"/>
      <w:marRight w:val="0"/>
      <w:marTop w:val="0"/>
      <w:marBottom w:val="0"/>
      <w:divBdr>
        <w:top w:val="none" w:sz="0" w:space="0" w:color="auto"/>
        <w:left w:val="none" w:sz="0" w:space="0" w:color="auto"/>
        <w:bottom w:val="none" w:sz="0" w:space="0" w:color="auto"/>
        <w:right w:val="none" w:sz="0" w:space="0" w:color="auto"/>
      </w:divBdr>
    </w:div>
    <w:div w:id="1925186381">
      <w:bodyDiv w:val="1"/>
      <w:marLeft w:val="0"/>
      <w:marRight w:val="0"/>
      <w:marTop w:val="0"/>
      <w:marBottom w:val="0"/>
      <w:divBdr>
        <w:top w:val="none" w:sz="0" w:space="0" w:color="auto"/>
        <w:left w:val="none" w:sz="0" w:space="0" w:color="auto"/>
        <w:bottom w:val="none" w:sz="0" w:space="0" w:color="auto"/>
        <w:right w:val="none" w:sz="0" w:space="0" w:color="auto"/>
      </w:divBdr>
    </w:div>
    <w:div w:id="21027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1</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 Trung</cp:lastModifiedBy>
  <cp:revision>56</cp:revision>
  <cp:lastPrinted>2018-11-07T07:28:00Z</cp:lastPrinted>
  <dcterms:created xsi:type="dcterms:W3CDTF">2018-04-02T08:00:00Z</dcterms:created>
  <dcterms:modified xsi:type="dcterms:W3CDTF">2020-03-21T10:02:00Z</dcterms:modified>
</cp:coreProperties>
</file>