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5528"/>
      </w:tblGrid>
      <w:tr w:rsidR="001B08A8" w:rsidRPr="004A1897" w14:paraId="10A5FAA1" w14:textId="77777777" w:rsidTr="00226B12">
        <w:trPr>
          <w:trHeight w:val="840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AB77" w14:textId="39326CF2" w:rsidR="001B08A8" w:rsidRPr="00E543BD" w:rsidRDefault="001B08A8" w:rsidP="00226B12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BD">
              <w:rPr>
                <w:rFonts w:ascii="Times New Roman" w:hAnsi="Times New Roman"/>
                <w:sz w:val="24"/>
                <w:szCs w:val="24"/>
              </w:rPr>
              <w:t>SỞ GIÁO DỤC VÀ ĐÀO TẠO ĐẮK LẮK</w:t>
            </w:r>
          </w:p>
          <w:p w14:paraId="6FE9CED1" w14:textId="2256D754" w:rsidR="001B08A8" w:rsidRPr="004A1897" w:rsidRDefault="001B08A8" w:rsidP="00226B12">
            <w:pPr>
              <w:spacing w:befor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sz w:val="24"/>
                <w:szCs w:val="24"/>
              </w:rPr>
              <w:t>TRƯỜNG THPT LÊ QUÝ ĐÔN</w:t>
            </w:r>
          </w:p>
          <w:p w14:paraId="77B018EA" w14:textId="2D813E7F" w:rsidR="001B08A8" w:rsidRPr="004A1897" w:rsidRDefault="001B08A8" w:rsidP="00226B12">
            <w:pPr>
              <w:spacing w:before="20" w:after="40" w:line="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C56619B" wp14:editId="78EB6BD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40639</wp:posOffset>
                      </wp:positionV>
                      <wp:extent cx="138874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FF81C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45.1pt,3.2pt" to="154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C5EA" w14:textId="77777777" w:rsidR="001B08A8" w:rsidRPr="004A1897" w:rsidRDefault="001B08A8" w:rsidP="00226B12">
            <w:pPr>
              <w:spacing w:befor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008D740F" w14:textId="77777777" w:rsidR="001B08A8" w:rsidRPr="004A1897" w:rsidRDefault="001B08A8" w:rsidP="00226B12">
            <w:pPr>
              <w:spacing w:befor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14:paraId="4DAA12F4" w14:textId="77777777" w:rsidR="001B08A8" w:rsidRPr="004A1897" w:rsidRDefault="001B08A8" w:rsidP="00226B12">
            <w:pPr>
              <w:spacing w:before="20" w:after="40" w:line="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A94426F" wp14:editId="24C592F0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27939</wp:posOffset>
                      </wp:positionV>
                      <wp:extent cx="195834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8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2471F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05pt,2.2pt" to="211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</w:tr>
      <w:tr w:rsidR="001B08A8" w:rsidRPr="004A1897" w14:paraId="6A2F4F65" w14:textId="77777777" w:rsidTr="00226B12">
        <w:trPr>
          <w:trHeight w:val="340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A537" w14:textId="2F9B7515" w:rsidR="001B08A8" w:rsidRPr="00FF0A5A" w:rsidRDefault="001B08A8" w:rsidP="00226B12">
            <w:pPr>
              <w:spacing w:after="20"/>
              <w:jc w:val="center"/>
              <w:rPr>
                <w:rFonts w:ascii="Times New Roman" w:hAnsi="Times New Roman"/>
                <w:b/>
              </w:rPr>
            </w:pPr>
            <w:r w:rsidRPr="004A1897">
              <w:rPr>
                <w:rFonts w:ascii="Times New Roman" w:hAnsi="Times New Roman"/>
                <w:b/>
              </w:rPr>
              <w:t>Số</w:t>
            </w:r>
            <w:r w:rsidRPr="004A1897">
              <w:rPr>
                <w:rFonts w:ascii="Times New Roman" w:hAnsi="Times New Roman"/>
                <w:b/>
                <w:lang w:val="vi-VN"/>
              </w:rPr>
              <w:t xml:space="preserve">:  </w:t>
            </w:r>
            <w:r w:rsidR="001C5BAD">
              <w:rPr>
                <w:rFonts w:ascii="Times New Roman" w:hAnsi="Times New Roman"/>
              </w:rPr>
              <w:t>10</w:t>
            </w:r>
            <w:r w:rsidRPr="00FF0A5A">
              <w:rPr>
                <w:rFonts w:ascii="Times New Roman" w:hAnsi="Times New Roman"/>
                <w:lang w:val="vi-VN"/>
              </w:rPr>
              <w:t>/</w:t>
            </w:r>
            <w:r w:rsidR="00FF0A5A" w:rsidRPr="00FF0A5A">
              <w:rPr>
                <w:rFonts w:ascii="Times New Roman" w:hAnsi="Times New Roman"/>
              </w:rPr>
              <w:t>QLCM</w:t>
            </w:r>
          </w:p>
          <w:p w14:paraId="10AB07B3" w14:textId="4C05EFAA" w:rsidR="001B08A8" w:rsidRPr="004A1897" w:rsidRDefault="001B08A8" w:rsidP="00226B12">
            <w:pPr>
              <w:spacing w:after="2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313E7" w14:textId="2C557745" w:rsidR="001B08A8" w:rsidRPr="00594AB9" w:rsidRDefault="001B08A8" w:rsidP="00EF1672">
            <w:p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vi-VN"/>
              </w:rPr>
              <w:t xml:space="preserve">   </w:t>
            </w:r>
            <w:r w:rsidR="00FF0A5A">
              <w:rPr>
                <w:rFonts w:ascii="Times New Roman" w:hAnsi="Times New Roman"/>
                <w:i/>
                <w:iCs/>
                <w:sz w:val="24"/>
                <w:szCs w:val="24"/>
              </w:rPr>
              <w:t>Buôn Ma Thuột</w:t>
            </w:r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="001C5BAD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gramStart"/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 w:rsidR="00D925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94AB9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  <w:proofErr w:type="gramEnd"/>
            <w:r w:rsidR="00D925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năm 202</w:t>
            </w:r>
            <w:r w:rsidR="00594AB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14:paraId="0E33B359" w14:textId="42162DCF" w:rsidR="001B08A8" w:rsidRDefault="001B08A8" w:rsidP="001B08A8">
      <w:pPr>
        <w:jc w:val="center"/>
        <w:rPr>
          <w:rFonts w:ascii="Times New Roman" w:hAnsi="Times New Roman"/>
        </w:rPr>
      </w:pPr>
    </w:p>
    <w:p w14:paraId="078B03A7" w14:textId="3048AC5D" w:rsidR="008D0AC2" w:rsidRPr="003957DE" w:rsidRDefault="001B08A8" w:rsidP="001B08A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957DE">
        <w:rPr>
          <w:rFonts w:ascii="Times New Roman" w:hAnsi="Times New Roman"/>
          <w:b/>
          <w:bCs/>
          <w:sz w:val="32"/>
          <w:szCs w:val="32"/>
        </w:rPr>
        <w:t>THÔNG BÁO</w:t>
      </w:r>
    </w:p>
    <w:p w14:paraId="1C405F46" w14:textId="70653254" w:rsidR="001B08A8" w:rsidRDefault="001B08A8" w:rsidP="001B08A8">
      <w:pPr>
        <w:jc w:val="center"/>
        <w:rPr>
          <w:rFonts w:ascii="Times New Roman" w:hAnsi="Times New Roman"/>
          <w:b/>
          <w:bCs/>
        </w:rPr>
      </w:pPr>
      <w:r w:rsidRPr="001B08A8">
        <w:rPr>
          <w:rFonts w:ascii="Times New Roman" w:hAnsi="Times New Roman"/>
          <w:b/>
          <w:bCs/>
        </w:rPr>
        <w:t xml:space="preserve">Về việc </w:t>
      </w:r>
      <w:r w:rsidR="005D4F3C">
        <w:rPr>
          <w:rFonts w:ascii="Times New Roman" w:hAnsi="Times New Roman"/>
          <w:b/>
          <w:bCs/>
        </w:rPr>
        <w:t>điều chỉnh chuyên môn</w:t>
      </w:r>
      <w:r w:rsidR="00D92533">
        <w:rPr>
          <w:rFonts w:ascii="Times New Roman" w:hAnsi="Times New Roman"/>
          <w:b/>
          <w:bCs/>
        </w:rPr>
        <w:t xml:space="preserve"> dạy học</w:t>
      </w:r>
    </w:p>
    <w:p w14:paraId="1FA2192D" w14:textId="77777777" w:rsidR="00807EE2" w:rsidRDefault="00807EE2" w:rsidP="001B08A8">
      <w:pPr>
        <w:jc w:val="center"/>
      </w:pPr>
    </w:p>
    <w:p w14:paraId="242CDCD4" w14:textId="5FE4D5F0" w:rsidR="00807EE2" w:rsidRDefault="00807EE2" w:rsidP="0073476D">
      <w:pPr>
        <w:ind w:firstLine="360"/>
        <w:jc w:val="both"/>
        <w:rPr>
          <w:rFonts w:ascii="Times New Roman" w:hAnsi="Times New Roman"/>
        </w:rPr>
      </w:pPr>
      <w:r w:rsidRPr="00807EE2">
        <w:rPr>
          <w:rFonts w:ascii="Times New Roman" w:hAnsi="Times New Roman"/>
        </w:rPr>
        <w:t xml:space="preserve">Thực hiện công văn số </w:t>
      </w:r>
      <w:r w:rsidRPr="00E301F8">
        <w:rPr>
          <w:rFonts w:ascii="Times New Roman" w:hAnsi="Times New Roman"/>
          <w:b/>
          <w:bCs/>
        </w:rPr>
        <w:t>1891 /SGDĐT-GDTrH-GDTX</w:t>
      </w:r>
      <w:r w:rsidRPr="00807EE2">
        <w:rPr>
          <w:rFonts w:ascii="Times New Roman" w:hAnsi="Times New Roman"/>
        </w:rPr>
        <w:t xml:space="preserve"> của Sở GD&amp;ĐT Đăk Lăk ngày 23/11/2021 V/v triển khai dạy học trực tiếp tại các cơ sở giáo dục</w:t>
      </w:r>
      <w:r w:rsidR="00E301F8">
        <w:rPr>
          <w:rFonts w:ascii="Times New Roman" w:hAnsi="Times New Roman"/>
        </w:rPr>
        <w:t xml:space="preserve">; </w:t>
      </w:r>
      <w:r w:rsidR="00594AB9">
        <w:rPr>
          <w:rFonts w:ascii="Times New Roman" w:hAnsi="Times New Roman"/>
        </w:rPr>
        <w:t>Văn bản số 01/TB-UBND ngày 4/01/2022 của UBND Thành phố Buôn Ma Thuột về việc thông báo áp dụng một số biện pháp phòng</w:t>
      </w:r>
      <w:r w:rsidR="00B0681D">
        <w:rPr>
          <w:rFonts w:ascii="Times New Roman" w:hAnsi="Times New Roman"/>
        </w:rPr>
        <w:t>,</w:t>
      </w:r>
      <w:r w:rsidR="00594AB9">
        <w:rPr>
          <w:rFonts w:ascii="Times New Roman" w:hAnsi="Times New Roman"/>
        </w:rPr>
        <w:t xml:space="preserve"> chống dịch covid19 trên địa bàn thành phố, </w:t>
      </w:r>
      <w:r>
        <w:rPr>
          <w:rFonts w:ascii="Times New Roman" w:hAnsi="Times New Roman"/>
        </w:rPr>
        <w:t>Trường THPT Lê Quý Đôn xây dựng kế hoạch dạy học nh</w:t>
      </w:r>
      <w:r w:rsidR="00E301F8">
        <w:rPr>
          <w:rFonts w:ascii="Times New Roman" w:hAnsi="Times New Roman"/>
        </w:rPr>
        <w:t>ư</w:t>
      </w:r>
      <w:r>
        <w:rPr>
          <w:rFonts w:ascii="Times New Roman" w:hAnsi="Times New Roman"/>
        </w:rPr>
        <w:t xml:space="preserve"> sau:</w:t>
      </w:r>
    </w:p>
    <w:p w14:paraId="0713D6A5" w14:textId="77777777" w:rsidR="004E7770" w:rsidRDefault="004E7770" w:rsidP="004E7770">
      <w:pPr>
        <w:rPr>
          <w:rFonts w:ascii="Times New Roman" w:hAnsi="Times New Roman"/>
        </w:rPr>
      </w:pPr>
    </w:p>
    <w:p w14:paraId="31DBC268" w14:textId="28E9DA40" w:rsidR="00807EE2" w:rsidRPr="004F7084" w:rsidRDefault="00807EE2" w:rsidP="004F708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4F7084">
        <w:rPr>
          <w:rFonts w:ascii="Times New Roman" w:hAnsi="Times New Roman"/>
          <w:b/>
          <w:bCs/>
        </w:rPr>
        <w:t>Thời gian áp dụng</w:t>
      </w:r>
      <w:r w:rsidRPr="004F7084">
        <w:rPr>
          <w:rFonts w:ascii="Times New Roman" w:hAnsi="Times New Roman"/>
        </w:rPr>
        <w:t xml:space="preserve">: </w:t>
      </w:r>
      <w:r w:rsidR="00AD3677" w:rsidRPr="004F7084">
        <w:rPr>
          <w:rFonts w:ascii="Times New Roman" w:hAnsi="Times New Roman"/>
        </w:rPr>
        <w:t>Bắt đầu t</w:t>
      </w:r>
      <w:r w:rsidRPr="004F7084">
        <w:rPr>
          <w:rFonts w:ascii="Times New Roman" w:hAnsi="Times New Roman"/>
        </w:rPr>
        <w:t>ừ tuần 1</w:t>
      </w:r>
      <w:r w:rsidR="00B0681D">
        <w:rPr>
          <w:rFonts w:ascii="Times New Roman" w:hAnsi="Times New Roman"/>
        </w:rPr>
        <w:t>8</w:t>
      </w:r>
      <w:r w:rsidRPr="004F7084">
        <w:rPr>
          <w:rFonts w:ascii="Times New Roman" w:hAnsi="Times New Roman"/>
        </w:rPr>
        <w:t xml:space="preserve">, ngày </w:t>
      </w:r>
      <w:r w:rsidR="001C5BAD">
        <w:rPr>
          <w:rFonts w:ascii="Times New Roman" w:hAnsi="Times New Roman"/>
        </w:rPr>
        <w:t>1</w:t>
      </w:r>
      <w:r w:rsidR="00B0681D">
        <w:rPr>
          <w:rFonts w:ascii="Times New Roman" w:hAnsi="Times New Roman"/>
        </w:rPr>
        <w:t>0</w:t>
      </w:r>
      <w:r w:rsidR="00AD3677" w:rsidRPr="004F7084">
        <w:rPr>
          <w:rFonts w:ascii="Times New Roman" w:hAnsi="Times New Roman"/>
        </w:rPr>
        <w:t>/</w:t>
      </w:r>
      <w:r w:rsidR="00B0681D">
        <w:rPr>
          <w:rFonts w:ascii="Times New Roman" w:hAnsi="Times New Roman"/>
        </w:rPr>
        <w:t>01</w:t>
      </w:r>
      <w:r w:rsidR="00AD3677" w:rsidRPr="004F7084">
        <w:rPr>
          <w:rFonts w:ascii="Times New Roman" w:hAnsi="Times New Roman"/>
        </w:rPr>
        <w:t xml:space="preserve"> /202</w:t>
      </w:r>
      <w:r w:rsidR="00B0681D">
        <w:rPr>
          <w:rFonts w:ascii="Times New Roman" w:hAnsi="Times New Roman"/>
        </w:rPr>
        <w:t>2</w:t>
      </w:r>
      <w:r w:rsidR="0099552F">
        <w:rPr>
          <w:rFonts w:ascii="Times New Roman" w:hAnsi="Times New Roman"/>
        </w:rPr>
        <w:t xml:space="preserve"> đến khi có thông báo mới</w:t>
      </w:r>
      <w:r w:rsidR="00AD3677" w:rsidRPr="004F7084">
        <w:rPr>
          <w:rFonts w:ascii="Times New Roman" w:hAnsi="Times New Roman"/>
        </w:rPr>
        <w:t>.</w:t>
      </w:r>
    </w:p>
    <w:p w14:paraId="10127740" w14:textId="03240984" w:rsidR="00AD3677" w:rsidRPr="004F7084" w:rsidRDefault="00AD3677" w:rsidP="004F7084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</w:rPr>
      </w:pPr>
      <w:r w:rsidRPr="004F7084">
        <w:rPr>
          <w:rFonts w:ascii="Times New Roman" w:hAnsi="Times New Roman"/>
          <w:b/>
          <w:bCs/>
        </w:rPr>
        <w:t xml:space="preserve">Hình thức dạy học: </w:t>
      </w:r>
      <w:r w:rsidR="00E301F8" w:rsidRPr="004F7084">
        <w:rPr>
          <w:rFonts w:ascii="Times New Roman" w:hAnsi="Times New Roman"/>
          <w:b/>
          <w:bCs/>
        </w:rPr>
        <w:t xml:space="preserve">Theo thời khoá biểu áp dụng từ ngày </w:t>
      </w:r>
      <w:r w:rsidR="001C5BAD">
        <w:rPr>
          <w:rFonts w:ascii="Times New Roman" w:hAnsi="Times New Roman"/>
          <w:b/>
          <w:bCs/>
        </w:rPr>
        <w:t>1</w:t>
      </w:r>
      <w:r w:rsidR="00B0681D">
        <w:rPr>
          <w:rFonts w:ascii="Times New Roman" w:hAnsi="Times New Roman"/>
          <w:b/>
          <w:bCs/>
        </w:rPr>
        <w:t>0</w:t>
      </w:r>
      <w:r w:rsidR="004F7084" w:rsidRPr="004F7084">
        <w:rPr>
          <w:rFonts w:ascii="Times New Roman" w:hAnsi="Times New Roman"/>
          <w:b/>
          <w:bCs/>
        </w:rPr>
        <w:t>/</w:t>
      </w:r>
      <w:r w:rsidR="00B0681D">
        <w:rPr>
          <w:rFonts w:ascii="Times New Roman" w:hAnsi="Times New Roman"/>
          <w:b/>
          <w:bCs/>
        </w:rPr>
        <w:t>01</w:t>
      </w:r>
      <w:r w:rsidR="004F7084" w:rsidRPr="004F7084">
        <w:rPr>
          <w:rFonts w:ascii="Times New Roman" w:hAnsi="Times New Roman"/>
          <w:b/>
          <w:bCs/>
        </w:rPr>
        <w:t>/202</w:t>
      </w:r>
      <w:r w:rsidR="00B0681D">
        <w:rPr>
          <w:rFonts w:ascii="Times New Roman" w:hAnsi="Times New Roman"/>
          <w:b/>
          <w:bCs/>
        </w:rPr>
        <w:t>2</w:t>
      </w:r>
    </w:p>
    <w:p w14:paraId="579A1B93" w14:textId="77777777" w:rsidR="00AD3677" w:rsidRPr="00D809ED" w:rsidRDefault="00AD3677" w:rsidP="004E7770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D809ED">
        <w:rPr>
          <w:rFonts w:ascii="Times New Roman" w:hAnsi="Times New Roman"/>
          <w:b/>
          <w:bCs/>
        </w:rPr>
        <w:t xml:space="preserve">Dạy học </w:t>
      </w:r>
      <w:r w:rsidRPr="004F7084">
        <w:rPr>
          <w:rFonts w:ascii="Times New Roman" w:hAnsi="Times New Roman"/>
          <w:b/>
          <w:bCs/>
          <w:color w:val="FF0000"/>
        </w:rPr>
        <w:t xml:space="preserve">trực tiếp </w:t>
      </w:r>
      <w:r w:rsidRPr="00D809ED">
        <w:rPr>
          <w:rFonts w:ascii="Times New Roman" w:hAnsi="Times New Roman"/>
          <w:b/>
          <w:bCs/>
        </w:rPr>
        <w:t xml:space="preserve">tại trường </w:t>
      </w:r>
    </w:p>
    <w:p w14:paraId="1D204032" w14:textId="04180897" w:rsidR="00E301F8" w:rsidRDefault="00AD3677" w:rsidP="00E301F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D3677">
        <w:rPr>
          <w:rFonts w:ascii="Times New Roman" w:hAnsi="Times New Roman"/>
        </w:rPr>
        <w:t>Toàn khối 12</w:t>
      </w:r>
      <w:r w:rsidR="004E7770">
        <w:rPr>
          <w:rFonts w:ascii="Times New Roman" w:hAnsi="Times New Roman"/>
        </w:rPr>
        <w:t xml:space="preserve"> học buổi sáng</w:t>
      </w:r>
      <w:r w:rsidRPr="00AD3677">
        <w:rPr>
          <w:rFonts w:ascii="Times New Roman" w:hAnsi="Times New Roman"/>
        </w:rPr>
        <w:t xml:space="preserve">: </w:t>
      </w:r>
    </w:p>
    <w:p w14:paraId="486CF145" w14:textId="40050F14" w:rsidR="00AD3677" w:rsidRDefault="004E7770" w:rsidP="004E7770">
      <w:pPr>
        <w:pStyle w:val="ListParagraph"/>
        <w:ind w:left="927"/>
        <w:rPr>
          <w:rFonts w:ascii="Times New Roman" w:hAnsi="Times New Roman"/>
        </w:rPr>
      </w:pPr>
      <w:r w:rsidRPr="00AD3677">
        <w:rPr>
          <w:rFonts w:ascii="Times New Roman" w:hAnsi="Times New Roman"/>
        </w:rPr>
        <w:t xml:space="preserve">Các </w:t>
      </w:r>
      <w:r w:rsidR="00AD3677" w:rsidRPr="00AD3677">
        <w:rPr>
          <w:rFonts w:ascii="Times New Roman" w:hAnsi="Times New Roman"/>
        </w:rPr>
        <w:t xml:space="preserve">môn Toán, </w:t>
      </w:r>
      <w:proofErr w:type="gramStart"/>
      <w:r w:rsidR="00AD3677" w:rsidRPr="00AD3677">
        <w:rPr>
          <w:rFonts w:ascii="Times New Roman" w:hAnsi="Times New Roman"/>
        </w:rPr>
        <w:t>Lí ,</w:t>
      </w:r>
      <w:proofErr w:type="gramEnd"/>
      <w:r w:rsidR="00AD3677" w:rsidRPr="00AD3677">
        <w:rPr>
          <w:rFonts w:ascii="Times New Roman" w:hAnsi="Times New Roman"/>
        </w:rPr>
        <w:t xml:space="preserve"> Hoá, Sinh, Văn, Sử, Địa, Tiếng Anh, GDCD.</w:t>
      </w:r>
    </w:p>
    <w:p w14:paraId="26B289C2" w14:textId="0E8F6322" w:rsidR="00C73AF2" w:rsidRPr="00E301F8" w:rsidRDefault="004E7770" w:rsidP="00E301F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E301F8">
        <w:rPr>
          <w:rFonts w:ascii="Times New Roman" w:hAnsi="Times New Roman"/>
        </w:rPr>
        <w:t>Thời gian:</w:t>
      </w:r>
    </w:p>
    <w:p w14:paraId="7EF59DC0" w14:textId="197AAFF0" w:rsidR="00AD3677" w:rsidRDefault="004E7770" w:rsidP="004F7084">
      <w:pPr>
        <w:pStyle w:val="ListParagraph"/>
        <w:ind w:left="1647" w:firstLine="513"/>
        <w:rPr>
          <w:rFonts w:ascii="Times New Roman" w:hAnsi="Times New Roman"/>
          <w:b/>
          <w:bCs/>
        </w:rPr>
      </w:pPr>
      <w:r w:rsidRPr="00C73AF2">
        <w:rPr>
          <w:rFonts w:ascii="Times New Roman" w:hAnsi="Times New Roman"/>
          <w:b/>
          <w:bCs/>
        </w:rPr>
        <w:t>6h45 vào lớp sinh hoạt 15 phút đầu giờ</w:t>
      </w:r>
    </w:p>
    <w:p w14:paraId="12BC502C" w14:textId="77777777" w:rsidR="00C73AF2" w:rsidRPr="00C73AF2" w:rsidRDefault="00C73AF2" w:rsidP="00C73AF2">
      <w:pPr>
        <w:pStyle w:val="ListParagraph"/>
        <w:ind w:left="1647" w:firstLine="513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7560" w:type="dxa"/>
        <w:tblInd w:w="1885" w:type="dxa"/>
        <w:tblLook w:val="04A0" w:firstRow="1" w:lastRow="0" w:firstColumn="1" w:lastColumn="0" w:noHBand="0" w:noVBand="1"/>
      </w:tblPr>
      <w:tblGrid>
        <w:gridCol w:w="702"/>
        <w:gridCol w:w="2628"/>
        <w:gridCol w:w="4230"/>
      </w:tblGrid>
      <w:tr w:rsidR="00875CB3" w:rsidRPr="00101A8A" w14:paraId="51EC9B82" w14:textId="77777777" w:rsidTr="00925905">
        <w:tc>
          <w:tcPr>
            <w:tcW w:w="702" w:type="dxa"/>
            <w:vAlign w:val="center"/>
          </w:tcPr>
          <w:p w14:paraId="5CCEEE9F" w14:textId="22ADDE72" w:rsidR="00875CB3" w:rsidRPr="00101A8A" w:rsidRDefault="00875CB3" w:rsidP="000A4A6C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i/>
                <w:szCs w:val="28"/>
              </w:rPr>
              <w:t>Tiết</w:t>
            </w:r>
          </w:p>
        </w:tc>
        <w:tc>
          <w:tcPr>
            <w:tcW w:w="6858" w:type="dxa"/>
            <w:gridSpan w:val="2"/>
            <w:vAlign w:val="center"/>
          </w:tcPr>
          <w:p w14:paraId="1FA9D8BD" w14:textId="7137544D" w:rsidR="00875CB3" w:rsidRPr="00875CB3" w:rsidRDefault="00875CB3" w:rsidP="000A4A6C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8"/>
              </w:rPr>
            </w:pPr>
            <w:r w:rsidRPr="00875CB3">
              <w:rPr>
                <w:rFonts w:ascii="Times New Roman" w:hAnsi="Times New Roman"/>
                <w:b/>
                <w:bCs/>
                <w:i/>
                <w:color w:val="FF0000"/>
                <w:sz w:val="26"/>
                <w:szCs w:val="28"/>
              </w:rPr>
              <w:t>Buổi sáng</w:t>
            </w:r>
          </w:p>
        </w:tc>
      </w:tr>
      <w:tr w:rsidR="00875CB3" w:rsidRPr="00101A8A" w14:paraId="024DD7ED" w14:textId="77777777" w:rsidTr="00C73AF2">
        <w:tc>
          <w:tcPr>
            <w:tcW w:w="702" w:type="dxa"/>
            <w:vAlign w:val="center"/>
          </w:tcPr>
          <w:p w14:paraId="00DA5810" w14:textId="77777777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628" w:type="dxa"/>
            <w:vAlign w:val="center"/>
          </w:tcPr>
          <w:p w14:paraId="53710E37" w14:textId="669C41E4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101A8A">
              <w:rPr>
                <w:rFonts w:ascii="Times New Roman" w:hAnsi="Times New Roman"/>
                <w:i/>
                <w:sz w:val="26"/>
                <w:szCs w:val="28"/>
              </w:rPr>
              <w:t>Thời gian</w:t>
            </w:r>
          </w:p>
        </w:tc>
        <w:tc>
          <w:tcPr>
            <w:tcW w:w="4230" w:type="dxa"/>
            <w:vAlign w:val="center"/>
          </w:tcPr>
          <w:p w14:paraId="333B3ADC" w14:textId="2F55DC95" w:rsidR="00875CB3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Ghi chú</w:t>
            </w:r>
          </w:p>
        </w:tc>
      </w:tr>
      <w:tr w:rsidR="00875CB3" w:rsidRPr="00101A8A" w14:paraId="37484614" w14:textId="77777777" w:rsidTr="00C73AF2">
        <w:tc>
          <w:tcPr>
            <w:tcW w:w="702" w:type="dxa"/>
            <w:vAlign w:val="center"/>
          </w:tcPr>
          <w:p w14:paraId="48EFEB97" w14:textId="77777777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28" w:type="dxa"/>
            <w:vAlign w:val="center"/>
          </w:tcPr>
          <w:p w14:paraId="372DDD97" w14:textId="337DA683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7h - </w:t>
            </w:r>
            <w:r w:rsidRPr="00101A8A">
              <w:rPr>
                <w:rFonts w:ascii="Times New Roman" w:hAnsi="Times New Roman"/>
                <w:szCs w:val="28"/>
              </w:rPr>
              <w:t>7h</w:t>
            </w: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4230" w:type="dxa"/>
            <w:vAlign w:val="center"/>
          </w:tcPr>
          <w:p w14:paraId="759ACC9C" w14:textId="194A0415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5CB3" w:rsidRPr="00101A8A" w14:paraId="45434C16" w14:textId="77777777" w:rsidTr="00C73AF2">
        <w:tc>
          <w:tcPr>
            <w:tcW w:w="702" w:type="dxa"/>
            <w:vAlign w:val="center"/>
          </w:tcPr>
          <w:p w14:paraId="6AB537D1" w14:textId="77777777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28" w:type="dxa"/>
            <w:vAlign w:val="center"/>
          </w:tcPr>
          <w:p w14:paraId="452B42DD" w14:textId="5DAEFDC2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7h45 - </w:t>
            </w:r>
            <w:r w:rsidRPr="00101A8A">
              <w:rPr>
                <w:rFonts w:ascii="Times New Roman" w:hAnsi="Times New Roman"/>
                <w:szCs w:val="28"/>
              </w:rPr>
              <w:t>8h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01A8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230" w:type="dxa"/>
            <w:vAlign w:val="center"/>
          </w:tcPr>
          <w:p w14:paraId="27B0EE61" w14:textId="34197A88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Giải lao giữa tiết 2 và 3 là 10 phút</w:t>
            </w:r>
          </w:p>
        </w:tc>
      </w:tr>
      <w:tr w:rsidR="00875CB3" w:rsidRPr="00101A8A" w14:paraId="3DB99E88" w14:textId="77777777" w:rsidTr="00C73AF2">
        <w:tc>
          <w:tcPr>
            <w:tcW w:w="702" w:type="dxa"/>
            <w:vAlign w:val="center"/>
          </w:tcPr>
          <w:p w14:paraId="41CACA60" w14:textId="77777777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628" w:type="dxa"/>
            <w:vAlign w:val="center"/>
          </w:tcPr>
          <w:p w14:paraId="1BC28B4F" w14:textId="7A463E31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8h40 – 9h25</w:t>
            </w:r>
          </w:p>
        </w:tc>
        <w:tc>
          <w:tcPr>
            <w:tcW w:w="4230" w:type="dxa"/>
            <w:vAlign w:val="center"/>
          </w:tcPr>
          <w:p w14:paraId="116725A7" w14:textId="4644F48A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5CB3" w:rsidRPr="00101A8A" w14:paraId="42425225" w14:textId="77777777" w:rsidTr="00C73AF2">
        <w:tc>
          <w:tcPr>
            <w:tcW w:w="702" w:type="dxa"/>
            <w:vAlign w:val="center"/>
          </w:tcPr>
          <w:p w14:paraId="078AF99A" w14:textId="65CD3817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628" w:type="dxa"/>
            <w:vAlign w:val="center"/>
          </w:tcPr>
          <w:p w14:paraId="7996487B" w14:textId="56778892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9h25 – 10h10</w:t>
            </w:r>
          </w:p>
        </w:tc>
        <w:tc>
          <w:tcPr>
            <w:tcW w:w="4230" w:type="dxa"/>
            <w:vAlign w:val="center"/>
          </w:tcPr>
          <w:p w14:paraId="15679816" w14:textId="4DAB64FD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Giải lao giữa tiết 4 và 5 là 5 phút</w:t>
            </w:r>
          </w:p>
        </w:tc>
      </w:tr>
      <w:tr w:rsidR="00875CB3" w:rsidRPr="00101A8A" w14:paraId="19EAB9E5" w14:textId="77777777" w:rsidTr="00C73AF2">
        <w:tc>
          <w:tcPr>
            <w:tcW w:w="702" w:type="dxa"/>
            <w:vAlign w:val="center"/>
          </w:tcPr>
          <w:p w14:paraId="60A8626A" w14:textId="0CEDC923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628" w:type="dxa"/>
            <w:vAlign w:val="center"/>
          </w:tcPr>
          <w:p w14:paraId="36D46EED" w14:textId="5E96D2BC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10h15- 11h</w:t>
            </w:r>
          </w:p>
        </w:tc>
        <w:tc>
          <w:tcPr>
            <w:tcW w:w="4230" w:type="dxa"/>
            <w:vAlign w:val="center"/>
          </w:tcPr>
          <w:p w14:paraId="0EB03B97" w14:textId="77777777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14:paraId="6324A672" w14:textId="57E11820" w:rsidR="001B08A8" w:rsidRDefault="00C73AF2" w:rsidP="00C73AF2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Dạy học </w:t>
      </w:r>
      <w:r w:rsidRPr="004F7084">
        <w:rPr>
          <w:rFonts w:ascii="Times New Roman" w:hAnsi="Times New Roman"/>
          <w:b/>
          <w:bCs/>
          <w:color w:val="FF0000"/>
        </w:rPr>
        <w:t xml:space="preserve">trực tuyến </w:t>
      </w:r>
      <w:r>
        <w:rPr>
          <w:rFonts w:ascii="Times New Roman" w:hAnsi="Times New Roman"/>
          <w:b/>
          <w:bCs/>
        </w:rPr>
        <w:t xml:space="preserve">tại nhà </w:t>
      </w:r>
      <w:r w:rsidRPr="00D809ED">
        <w:rPr>
          <w:rFonts w:ascii="Times New Roman" w:hAnsi="Times New Roman"/>
        </w:rPr>
        <w:t>(áp dụng trên MS Teams)</w:t>
      </w:r>
      <w:r>
        <w:rPr>
          <w:rFonts w:ascii="Times New Roman" w:hAnsi="Times New Roman"/>
          <w:b/>
          <w:bCs/>
        </w:rPr>
        <w:t>:</w:t>
      </w:r>
    </w:p>
    <w:p w14:paraId="196D3C73" w14:textId="4E881D66" w:rsidR="00C73AF2" w:rsidRPr="00D809ED" w:rsidRDefault="00C73AF2" w:rsidP="00C73AF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809ED">
        <w:rPr>
          <w:rFonts w:ascii="Times New Roman" w:hAnsi="Times New Roman"/>
        </w:rPr>
        <w:t xml:space="preserve">Khối 10 và 11: </w:t>
      </w:r>
      <w:r w:rsidR="00E320F4">
        <w:rPr>
          <w:rFonts w:ascii="Times New Roman" w:hAnsi="Times New Roman"/>
        </w:rPr>
        <w:t xml:space="preserve">Tất </w:t>
      </w:r>
      <w:r w:rsidR="00D809ED">
        <w:rPr>
          <w:rFonts w:ascii="Times New Roman" w:hAnsi="Times New Roman"/>
        </w:rPr>
        <w:t xml:space="preserve">cả </w:t>
      </w:r>
      <w:r w:rsidRPr="00D809ED">
        <w:rPr>
          <w:rFonts w:ascii="Times New Roman" w:hAnsi="Times New Roman"/>
        </w:rPr>
        <w:t>các môn học theo đơn vị lớp</w:t>
      </w:r>
      <w:r w:rsidR="004F7084">
        <w:rPr>
          <w:rFonts w:ascii="Times New Roman" w:hAnsi="Times New Roman"/>
        </w:rPr>
        <w:t xml:space="preserve"> (học cả ngày</w:t>
      </w:r>
      <w:r w:rsidR="00E320F4">
        <w:rPr>
          <w:rFonts w:ascii="Times New Roman" w:hAnsi="Times New Roman"/>
        </w:rPr>
        <w:t xml:space="preserve"> theo TKB</w:t>
      </w:r>
      <w:proofErr w:type="gramStart"/>
      <w:r w:rsidR="004F7084">
        <w:rPr>
          <w:rFonts w:ascii="Times New Roman" w:hAnsi="Times New Roman"/>
        </w:rPr>
        <w:t>)</w:t>
      </w:r>
      <w:r w:rsidRPr="00D809ED">
        <w:rPr>
          <w:rFonts w:ascii="Times New Roman" w:hAnsi="Times New Roman"/>
        </w:rPr>
        <w:t>;</w:t>
      </w:r>
      <w:proofErr w:type="gramEnd"/>
    </w:p>
    <w:p w14:paraId="0143C929" w14:textId="53D03D41" w:rsidR="00C73AF2" w:rsidRPr="00D809ED" w:rsidRDefault="00555D37" w:rsidP="00C73AF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809ED">
        <w:rPr>
          <w:rFonts w:ascii="Times New Roman" w:hAnsi="Times New Roman"/>
        </w:rPr>
        <w:t xml:space="preserve">Khối 12: </w:t>
      </w:r>
      <w:r w:rsidR="00E320F4">
        <w:rPr>
          <w:rFonts w:ascii="Times New Roman" w:hAnsi="Times New Roman"/>
        </w:rPr>
        <w:t>C</w:t>
      </w:r>
      <w:r w:rsidR="00E320F4" w:rsidRPr="00D809ED">
        <w:rPr>
          <w:rFonts w:ascii="Times New Roman" w:hAnsi="Times New Roman"/>
        </w:rPr>
        <w:t xml:space="preserve">ác </w:t>
      </w:r>
      <w:r w:rsidRPr="00D809ED">
        <w:rPr>
          <w:rFonts w:ascii="Times New Roman" w:hAnsi="Times New Roman"/>
        </w:rPr>
        <w:t>môn Thể dục, GDQP, Tin học, Công nghệ</w:t>
      </w:r>
      <w:r w:rsidR="004F7084">
        <w:rPr>
          <w:rFonts w:ascii="Times New Roman" w:hAnsi="Times New Roman"/>
        </w:rPr>
        <w:t xml:space="preserve"> (buổi chiều</w:t>
      </w:r>
      <w:r w:rsidR="00E320F4">
        <w:rPr>
          <w:rFonts w:ascii="Times New Roman" w:hAnsi="Times New Roman"/>
        </w:rPr>
        <w:t xml:space="preserve"> theo TKB</w:t>
      </w:r>
      <w:r w:rsidR="004F7084">
        <w:rPr>
          <w:rFonts w:ascii="Times New Roman" w:hAnsi="Times New Roman"/>
        </w:rPr>
        <w:t>)</w:t>
      </w:r>
      <w:r w:rsidRPr="00D809ED">
        <w:rPr>
          <w:rFonts w:ascii="Times New Roman" w:hAnsi="Times New Roman"/>
        </w:rPr>
        <w:t>.</w:t>
      </w:r>
    </w:p>
    <w:p w14:paraId="27126C4B" w14:textId="29216AF9" w:rsidR="00555D37" w:rsidRDefault="00555D37" w:rsidP="00E301F8">
      <w:pPr>
        <w:pStyle w:val="ListParagraph"/>
        <w:numPr>
          <w:ilvl w:val="0"/>
          <w:numId w:val="9"/>
        </w:numPr>
        <w:tabs>
          <w:tab w:val="left" w:pos="9356"/>
        </w:tabs>
        <w:spacing w:before="60" w:line="264" w:lineRule="auto"/>
        <w:jc w:val="both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>Thời gian:</w:t>
      </w:r>
    </w:p>
    <w:p w14:paraId="7E5FED84" w14:textId="403C6566" w:rsidR="00101A8A" w:rsidRPr="00101A8A" w:rsidRDefault="00101A8A" w:rsidP="00555D37">
      <w:pPr>
        <w:pStyle w:val="ListParagraph"/>
        <w:tabs>
          <w:tab w:val="left" w:pos="9356"/>
        </w:tabs>
        <w:spacing w:before="60" w:line="264" w:lineRule="auto"/>
        <w:ind w:left="92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Calibri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Tổng thời lượng </w:t>
      </w:r>
      <w:r w:rsidRPr="00101A8A">
        <w:rPr>
          <w:rFonts w:ascii="Times New Roman" w:hAnsi="Times New Roman"/>
          <w:szCs w:val="28"/>
        </w:rPr>
        <w:t xml:space="preserve">dạy </w:t>
      </w:r>
      <w:r>
        <w:rPr>
          <w:rFonts w:ascii="Times New Roman" w:hAnsi="Times New Roman"/>
          <w:szCs w:val="28"/>
        </w:rPr>
        <w:t xml:space="preserve">mỗi </w:t>
      </w:r>
      <w:proofErr w:type="gramStart"/>
      <w:r>
        <w:rPr>
          <w:rFonts w:ascii="Times New Roman" w:hAnsi="Times New Roman"/>
          <w:szCs w:val="28"/>
        </w:rPr>
        <w:t xml:space="preserve">tiết </w:t>
      </w:r>
      <w:r w:rsidR="00875CB3">
        <w:rPr>
          <w:rFonts w:ascii="Times New Roman" w:hAnsi="Times New Roman"/>
          <w:szCs w:val="28"/>
        </w:rPr>
        <w:t xml:space="preserve"> tối</w:t>
      </w:r>
      <w:proofErr w:type="gramEnd"/>
      <w:r w:rsidR="00875CB3">
        <w:rPr>
          <w:rFonts w:ascii="Times New Roman" w:hAnsi="Times New Roman"/>
          <w:szCs w:val="28"/>
        </w:rPr>
        <w:t xml:space="preserve"> thiểu </w:t>
      </w:r>
      <w:r w:rsidRPr="005D4F3C">
        <w:rPr>
          <w:rFonts w:ascii="Times New Roman" w:hAnsi="Times New Roman"/>
          <w:b/>
          <w:szCs w:val="28"/>
        </w:rPr>
        <w:t>3</w:t>
      </w:r>
      <w:r w:rsidR="0086517F">
        <w:rPr>
          <w:rFonts w:ascii="Times New Roman" w:hAnsi="Times New Roman"/>
          <w:b/>
          <w:szCs w:val="28"/>
        </w:rPr>
        <w:t>5</w:t>
      </w:r>
      <w:r w:rsidRPr="005D4F3C">
        <w:rPr>
          <w:rFonts w:ascii="Times New Roman" w:hAnsi="Times New Roman"/>
          <w:b/>
          <w:szCs w:val="28"/>
        </w:rPr>
        <w:t xml:space="preserve"> phút</w:t>
      </w:r>
      <w:r w:rsidR="008B1E65">
        <w:rPr>
          <w:rFonts w:ascii="Times New Roman" w:hAnsi="Times New Roman"/>
          <w:szCs w:val="28"/>
        </w:rPr>
        <w:t xml:space="preserve"> đến </w:t>
      </w:r>
      <w:r w:rsidR="00875CB3">
        <w:rPr>
          <w:rFonts w:ascii="Times New Roman" w:hAnsi="Times New Roman"/>
          <w:szCs w:val="28"/>
        </w:rPr>
        <w:t xml:space="preserve">tối đa </w:t>
      </w:r>
      <w:r w:rsidR="008B1E65">
        <w:rPr>
          <w:rFonts w:ascii="Times New Roman" w:hAnsi="Times New Roman"/>
          <w:szCs w:val="28"/>
        </w:rPr>
        <w:t>45 phút</w:t>
      </w:r>
      <w:r w:rsidR="00875CB3">
        <w:rPr>
          <w:rFonts w:ascii="Times New Roman" w:hAnsi="Times New Roman"/>
          <w:szCs w:val="28"/>
        </w:rPr>
        <w:t xml:space="preserve"> (tuỳ theo đăc trưng tiết dạy)</w:t>
      </w:r>
      <w:r w:rsidRPr="00101A8A">
        <w:rPr>
          <w:rFonts w:ascii="Times New Roman" w:hAnsi="Times New Roman"/>
          <w:szCs w:val="28"/>
        </w:rPr>
        <w:t>.</w:t>
      </w:r>
    </w:p>
    <w:p w14:paraId="3BBB17F5" w14:textId="77777777" w:rsidR="00101A8A" w:rsidRPr="00101A8A" w:rsidRDefault="00101A8A" w:rsidP="00101A8A">
      <w:pPr>
        <w:tabs>
          <w:tab w:val="left" w:pos="9356"/>
        </w:tabs>
        <w:spacing w:before="60" w:line="264" w:lineRule="auto"/>
        <w:ind w:firstLine="567"/>
        <w:jc w:val="both"/>
        <w:rPr>
          <w:rFonts w:ascii="Times New Roman" w:hAnsi="Times New Roman"/>
          <w:b/>
          <w:szCs w:val="28"/>
        </w:rPr>
      </w:pPr>
      <w:r w:rsidRPr="00101A8A">
        <w:rPr>
          <w:rFonts w:ascii="Times New Roman" w:hAnsi="Times New Roman"/>
          <w:i/>
          <w:szCs w:val="28"/>
        </w:rPr>
        <w:t xml:space="preserve">Lịch học cụ thể như sau: </w:t>
      </w:r>
      <w:r w:rsidRPr="00101A8A">
        <w:rPr>
          <w:rFonts w:ascii="Times New Roman" w:hAnsi="Times New Roman"/>
          <w:b/>
          <w:szCs w:val="28"/>
        </w:rPr>
        <w:t>Thời gian học từ thứ 2 đến thứ 7 hàng tuần</w:t>
      </w:r>
    </w:p>
    <w:tbl>
      <w:tblPr>
        <w:tblStyle w:val="TableGrid"/>
        <w:tblW w:w="10073" w:type="dxa"/>
        <w:tblInd w:w="355" w:type="dxa"/>
        <w:tblLook w:val="04A0" w:firstRow="1" w:lastRow="0" w:firstColumn="1" w:lastColumn="0" w:noHBand="0" w:noVBand="1"/>
      </w:tblPr>
      <w:tblGrid>
        <w:gridCol w:w="673"/>
        <w:gridCol w:w="1382"/>
        <w:gridCol w:w="1842"/>
        <w:gridCol w:w="1660"/>
        <w:gridCol w:w="2093"/>
        <w:gridCol w:w="2423"/>
      </w:tblGrid>
      <w:tr w:rsidR="00E301F8" w:rsidRPr="00101A8A" w14:paraId="5A806492" w14:textId="4FA89C92" w:rsidTr="00E301F8">
        <w:tc>
          <w:tcPr>
            <w:tcW w:w="673" w:type="dxa"/>
            <w:vMerge w:val="restart"/>
            <w:vAlign w:val="center"/>
          </w:tcPr>
          <w:p w14:paraId="1392E51A" w14:textId="77777777" w:rsidR="00E301F8" w:rsidRPr="00101A8A" w:rsidRDefault="00E301F8" w:rsidP="00BB5D12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i/>
                <w:szCs w:val="28"/>
              </w:rPr>
              <w:t>Tiết</w:t>
            </w:r>
          </w:p>
        </w:tc>
        <w:tc>
          <w:tcPr>
            <w:tcW w:w="3224" w:type="dxa"/>
            <w:gridSpan w:val="2"/>
            <w:vAlign w:val="center"/>
          </w:tcPr>
          <w:p w14:paraId="15B4F750" w14:textId="1DF9F2E8" w:rsidR="00E301F8" w:rsidRPr="00875CB3" w:rsidRDefault="00E301F8" w:rsidP="00BB5D12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/>
                <w:szCs w:val="28"/>
              </w:rPr>
            </w:pPr>
            <w:r w:rsidRPr="00875CB3">
              <w:rPr>
                <w:rFonts w:ascii="Times New Roman" w:hAnsi="Times New Roman"/>
                <w:b/>
                <w:bCs/>
                <w:i/>
                <w:color w:val="FF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b/>
                <w:bCs/>
                <w:i/>
                <w:color w:val="FF0000"/>
                <w:szCs w:val="28"/>
              </w:rPr>
              <w:t>sáng</w:t>
            </w:r>
          </w:p>
        </w:tc>
        <w:tc>
          <w:tcPr>
            <w:tcW w:w="3753" w:type="dxa"/>
            <w:gridSpan w:val="2"/>
          </w:tcPr>
          <w:p w14:paraId="0494FAE5" w14:textId="0129EDA8" w:rsidR="00E301F8" w:rsidRPr="00875CB3" w:rsidRDefault="00E301F8" w:rsidP="00BB5D12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8"/>
              </w:rPr>
            </w:pPr>
            <w:r w:rsidRPr="00875CB3">
              <w:rPr>
                <w:rFonts w:ascii="Times New Roman" w:hAnsi="Times New Roman"/>
                <w:b/>
                <w:bCs/>
                <w:i/>
                <w:color w:val="FF0000"/>
                <w:szCs w:val="28"/>
              </w:rPr>
              <w:t>Buổi chiều</w:t>
            </w:r>
          </w:p>
        </w:tc>
        <w:tc>
          <w:tcPr>
            <w:tcW w:w="2423" w:type="dxa"/>
            <w:vMerge w:val="restart"/>
          </w:tcPr>
          <w:p w14:paraId="128B6AC5" w14:textId="1CC7C058" w:rsidR="00E301F8" w:rsidRPr="00E301F8" w:rsidRDefault="00E301F8" w:rsidP="00BB5D12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/>
                <w:szCs w:val="28"/>
              </w:rPr>
            </w:pPr>
            <w:r w:rsidRPr="00E301F8">
              <w:rPr>
                <w:rFonts w:ascii="Times New Roman" w:hAnsi="Times New Roman"/>
                <w:b/>
                <w:bCs/>
                <w:i/>
                <w:szCs w:val="28"/>
              </w:rPr>
              <w:t>Ghi chú</w:t>
            </w:r>
          </w:p>
        </w:tc>
      </w:tr>
      <w:tr w:rsidR="00E301F8" w:rsidRPr="00101A8A" w14:paraId="79E5DA6E" w14:textId="098BB4AD" w:rsidTr="00E301F8">
        <w:tc>
          <w:tcPr>
            <w:tcW w:w="673" w:type="dxa"/>
            <w:vMerge/>
            <w:vAlign w:val="center"/>
          </w:tcPr>
          <w:p w14:paraId="0A9F0AD6" w14:textId="77777777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C42630B" w14:textId="77777777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101A8A">
              <w:rPr>
                <w:rFonts w:ascii="Times New Roman" w:hAnsi="Times New Roman"/>
                <w:i/>
                <w:sz w:val="26"/>
                <w:szCs w:val="28"/>
              </w:rPr>
              <w:t>Thời gian bắt đầu</w:t>
            </w:r>
          </w:p>
        </w:tc>
        <w:tc>
          <w:tcPr>
            <w:tcW w:w="1842" w:type="dxa"/>
            <w:vAlign w:val="center"/>
          </w:tcPr>
          <w:p w14:paraId="49DE8D77" w14:textId="6BABDF98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Khoảng t</w:t>
            </w:r>
            <w:r w:rsidRPr="00101A8A">
              <w:rPr>
                <w:rFonts w:ascii="Times New Roman" w:hAnsi="Times New Roman"/>
                <w:i/>
                <w:sz w:val="26"/>
                <w:szCs w:val="28"/>
              </w:rPr>
              <w:t>hời gian kết thúc</w:t>
            </w:r>
          </w:p>
        </w:tc>
        <w:tc>
          <w:tcPr>
            <w:tcW w:w="1660" w:type="dxa"/>
            <w:vAlign w:val="center"/>
          </w:tcPr>
          <w:p w14:paraId="77223057" w14:textId="2E11D396" w:rsidR="00E301F8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101A8A">
              <w:rPr>
                <w:rFonts w:ascii="Times New Roman" w:hAnsi="Times New Roman"/>
                <w:i/>
                <w:sz w:val="26"/>
                <w:szCs w:val="28"/>
              </w:rPr>
              <w:t>Thời gian bắt đầu</w:t>
            </w:r>
          </w:p>
        </w:tc>
        <w:tc>
          <w:tcPr>
            <w:tcW w:w="2093" w:type="dxa"/>
            <w:vAlign w:val="center"/>
          </w:tcPr>
          <w:p w14:paraId="10323D3F" w14:textId="7CEEEBF8" w:rsidR="00E301F8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Khoảng t</w:t>
            </w:r>
            <w:r w:rsidRPr="00101A8A">
              <w:rPr>
                <w:rFonts w:ascii="Times New Roman" w:hAnsi="Times New Roman"/>
                <w:i/>
                <w:sz w:val="26"/>
                <w:szCs w:val="28"/>
              </w:rPr>
              <w:t>hời gian kết thúc</w:t>
            </w:r>
          </w:p>
        </w:tc>
        <w:tc>
          <w:tcPr>
            <w:tcW w:w="2423" w:type="dxa"/>
            <w:vMerge/>
          </w:tcPr>
          <w:p w14:paraId="4F9F11A9" w14:textId="77777777" w:rsidR="00E301F8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</w:tc>
      </w:tr>
      <w:tr w:rsidR="00E301F8" w:rsidRPr="00101A8A" w14:paraId="06DFB254" w14:textId="24755ECE" w:rsidTr="00E301F8">
        <w:tc>
          <w:tcPr>
            <w:tcW w:w="673" w:type="dxa"/>
            <w:vAlign w:val="center"/>
          </w:tcPr>
          <w:p w14:paraId="01F9A3C1" w14:textId="77777777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14:paraId="2A4CFD3E" w14:textId="1CBD87C5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</w:p>
        </w:tc>
        <w:tc>
          <w:tcPr>
            <w:tcW w:w="1842" w:type="dxa"/>
            <w:vAlign w:val="center"/>
          </w:tcPr>
          <w:p w14:paraId="669BECFE" w14:textId="73F62D9C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7h3</w:t>
            </w:r>
            <w:r w:rsidR="00A174F8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 xml:space="preserve"> – 7h45</w:t>
            </w:r>
          </w:p>
        </w:tc>
        <w:tc>
          <w:tcPr>
            <w:tcW w:w="1660" w:type="dxa"/>
            <w:vAlign w:val="center"/>
          </w:tcPr>
          <w:p w14:paraId="693320E0" w14:textId="74DF780F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13h30</w:t>
            </w:r>
          </w:p>
        </w:tc>
        <w:tc>
          <w:tcPr>
            <w:tcW w:w="2093" w:type="dxa"/>
            <w:vAlign w:val="center"/>
          </w:tcPr>
          <w:p w14:paraId="0DE46FDB" w14:textId="4BF7838C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14h</w:t>
            </w:r>
            <w:r w:rsidR="003957DE">
              <w:rPr>
                <w:rFonts w:ascii="Times New Roman" w:hAnsi="Times New Roman"/>
                <w:szCs w:val="28"/>
              </w:rPr>
              <w:t>5</w:t>
            </w:r>
            <w:r w:rsidRPr="00101A8A">
              <w:rPr>
                <w:rFonts w:ascii="Times New Roman" w:hAnsi="Times New Roman"/>
                <w:szCs w:val="28"/>
              </w:rPr>
              <w:t xml:space="preserve"> -14h15</w:t>
            </w:r>
          </w:p>
        </w:tc>
        <w:tc>
          <w:tcPr>
            <w:tcW w:w="2423" w:type="dxa"/>
          </w:tcPr>
          <w:p w14:paraId="45C2D994" w14:textId="77777777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301F8" w:rsidRPr="00101A8A" w14:paraId="55E92A54" w14:textId="5F21ED50" w:rsidTr="00976D92">
        <w:tc>
          <w:tcPr>
            <w:tcW w:w="673" w:type="dxa"/>
            <w:vAlign w:val="center"/>
          </w:tcPr>
          <w:p w14:paraId="4EC90320" w14:textId="77777777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14:paraId="7B49B884" w14:textId="5D74554F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1842" w:type="dxa"/>
            <w:vAlign w:val="center"/>
          </w:tcPr>
          <w:p w14:paraId="5638A39A" w14:textId="08E01C40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 w:rsidR="00A174F8">
              <w:rPr>
                <w:rFonts w:ascii="Times New Roman" w:hAnsi="Times New Roman"/>
                <w:szCs w:val="28"/>
              </w:rPr>
              <w:t>20</w:t>
            </w:r>
            <w:r w:rsidRPr="00101A8A">
              <w:rPr>
                <w:rFonts w:ascii="Times New Roman" w:hAnsi="Times New Roman"/>
                <w:szCs w:val="28"/>
              </w:rPr>
              <w:t xml:space="preserve"> -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660" w:type="dxa"/>
            <w:vAlign w:val="center"/>
          </w:tcPr>
          <w:p w14:paraId="1B88D5C0" w14:textId="7A2832A3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14h</w:t>
            </w: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2093" w:type="dxa"/>
            <w:vAlign w:val="center"/>
          </w:tcPr>
          <w:p w14:paraId="1CAC170C" w14:textId="583AE9E2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4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 w:rsidR="003957DE">
              <w:rPr>
                <w:rFonts w:ascii="Times New Roman" w:hAnsi="Times New Roman"/>
                <w:szCs w:val="28"/>
              </w:rPr>
              <w:t>50</w:t>
            </w:r>
            <w:r w:rsidRPr="00101A8A">
              <w:rPr>
                <w:rFonts w:ascii="Times New Roman" w:hAnsi="Times New Roman"/>
                <w:szCs w:val="28"/>
              </w:rPr>
              <w:t xml:space="preserve"> -15h0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423" w:type="dxa"/>
            <w:vAlign w:val="center"/>
          </w:tcPr>
          <w:p w14:paraId="3399FB24" w14:textId="512D2793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Giải lao giữa tiết 2 và 3 là 10 phút</w:t>
            </w:r>
          </w:p>
        </w:tc>
      </w:tr>
      <w:tr w:rsidR="00E301F8" w:rsidRPr="00101A8A" w14:paraId="5D33CB81" w14:textId="35446F31" w:rsidTr="00E301F8">
        <w:tc>
          <w:tcPr>
            <w:tcW w:w="673" w:type="dxa"/>
            <w:vAlign w:val="center"/>
          </w:tcPr>
          <w:p w14:paraId="6D09BB1E" w14:textId="77777777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 w14:paraId="519956F9" w14:textId="5D3031DD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1842" w:type="dxa"/>
            <w:vAlign w:val="center"/>
          </w:tcPr>
          <w:p w14:paraId="02AA600F" w14:textId="1415D5C5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A174F8">
              <w:rPr>
                <w:rFonts w:ascii="Times New Roman" w:hAnsi="Times New Roman"/>
                <w:szCs w:val="28"/>
              </w:rPr>
              <w:t>5</w:t>
            </w:r>
            <w:r w:rsidRPr="00101A8A">
              <w:rPr>
                <w:rFonts w:ascii="Times New Roman" w:hAnsi="Times New Roman"/>
                <w:szCs w:val="28"/>
              </w:rPr>
              <w:t xml:space="preserve"> -</w:t>
            </w:r>
            <w:r>
              <w:rPr>
                <w:rFonts w:ascii="Times New Roman" w:hAnsi="Times New Roman"/>
                <w:szCs w:val="28"/>
              </w:rPr>
              <w:t xml:space="preserve"> 9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01A8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660" w:type="dxa"/>
            <w:vAlign w:val="center"/>
          </w:tcPr>
          <w:p w14:paraId="33F444E5" w14:textId="67A234F8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15h10</w:t>
            </w:r>
          </w:p>
        </w:tc>
        <w:tc>
          <w:tcPr>
            <w:tcW w:w="2093" w:type="dxa"/>
            <w:vAlign w:val="center"/>
          </w:tcPr>
          <w:p w14:paraId="4FFF4E6E" w14:textId="3C810A20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15h4</w:t>
            </w:r>
            <w:r w:rsidR="003957DE">
              <w:rPr>
                <w:rFonts w:ascii="Times New Roman" w:hAnsi="Times New Roman"/>
                <w:szCs w:val="28"/>
              </w:rPr>
              <w:t>5</w:t>
            </w:r>
            <w:r w:rsidRPr="00101A8A">
              <w:rPr>
                <w:rFonts w:ascii="Times New Roman" w:hAnsi="Times New Roman"/>
                <w:szCs w:val="28"/>
              </w:rPr>
              <w:t xml:space="preserve"> -15h55</w:t>
            </w:r>
          </w:p>
        </w:tc>
        <w:tc>
          <w:tcPr>
            <w:tcW w:w="2423" w:type="dxa"/>
          </w:tcPr>
          <w:p w14:paraId="1D6A7FD9" w14:textId="77777777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301F8" w:rsidRPr="00101A8A" w14:paraId="481C541A" w14:textId="19B76188" w:rsidTr="00E301F8">
        <w:tc>
          <w:tcPr>
            <w:tcW w:w="673" w:type="dxa"/>
            <w:vAlign w:val="center"/>
          </w:tcPr>
          <w:p w14:paraId="54719C02" w14:textId="01D3325B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1382" w:type="dxa"/>
            <w:vAlign w:val="center"/>
          </w:tcPr>
          <w:p w14:paraId="257AD929" w14:textId="73E16C54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9h25</w:t>
            </w:r>
          </w:p>
        </w:tc>
        <w:tc>
          <w:tcPr>
            <w:tcW w:w="1842" w:type="dxa"/>
            <w:vAlign w:val="center"/>
          </w:tcPr>
          <w:p w14:paraId="74E9CAF7" w14:textId="20513593" w:rsidR="00E301F8" w:rsidRPr="00101A8A" w:rsidRDefault="00A174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="00E301F8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E301F8">
              <w:rPr>
                <w:rFonts w:ascii="Times New Roman" w:hAnsi="Times New Roman"/>
                <w:szCs w:val="28"/>
              </w:rPr>
              <w:t>– 10h10</w:t>
            </w:r>
          </w:p>
        </w:tc>
        <w:tc>
          <w:tcPr>
            <w:tcW w:w="1660" w:type="dxa"/>
            <w:vAlign w:val="center"/>
          </w:tcPr>
          <w:p w14:paraId="5434B9C1" w14:textId="5416874A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15h55</w:t>
            </w:r>
          </w:p>
        </w:tc>
        <w:tc>
          <w:tcPr>
            <w:tcW w:w="2093" w:type="dxa"/>
            <w:vAlign w:val="center"/>
          </w:tcPr>
          <w:p w14:paraId="4E8F9CBB" w14:textId="63B70D2B" w:rsidR="00E301F8" w:rsidRPr="00101A8A" w:rsidRDefault="00A174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  <w:r w:rsidR="00E301F8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30</w:t>
            </w:r>
            <w:r w:rsidR="00E301F8">
              <w:rPr>
                <w:rFonts w:ascii="Times New Roman" w:hAnsi="Times New Roman"/>
                <w:szCs w:val="28"/>
              </w:rPr>
              <w:t xml:space="preserve">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E301F8">
              <w:rPr>
                <w:rFonts w:ascii="Times New Roman" w:hAnsi="Times New Roman"/>
                <w:szCs w:val="28"/>
              </w:rPr>
              <w:t>h40</w:t>
            </w:r>
          </w:p>
        </w:tc>
        <w:tc>
          <w:tcPr>
            <w:tcW w:w="2423" w:type="dxa"/>
          </w:tcPr>
          <w:p w14:paraId="2B254CA3" w14:textId="77777777" w:rsidR="00E301F8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14:paraId="6B284D35" w14:textId="188DBCE9" w:rsidR="00295D3C" w:rsidRPr="00295D3C" w:rsidRDefault="003957DE" w:rsidP="00B0681D">
      <w:pPr>
        <w:pStyle w:val="ListParagraph"/>
        <w:spacing w:before="60" w:line="264" w:lineRule="auto"/>
        <w:ind w:left="426" w:firstLine="564"/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 xml:space="preserve">Lưu ý: </w:t>
      </w:r>
      <w:r w:rsidR="00295D3C" w:rsidRPr="00295D3C">
        <w:rPr>
          <w:rFonts w:ascii="Times New Roman" w:hAnsi="Times New Roman"/>
          <w:color w:val="FF0000"/>
          <w:szCs w:val="28"/>
        </w:rPr>
        <w:t>Các vấn đề khác có liên quan đến dạy học trực tiếp Nhà trường sẽ cập nhật thường xuyên từ chỉ đạo của các cấp</w:t>
      </w:r>
      <w:r w:rsidR="00295D3C">
        <w:rPr>
          <w:rFonts w:ascii="Times New Roman" w:hAnsi="Times New Roman"/>
          <w:color w:val="FF0000"/>
          <w:szCs w:val="28"/>
        </w:rPr>
        <w:t xml:space="preserve"> lãnh đạo</w:t>
      </w:r>
      <w:r w:rsidR="00295D3C" w:rsidRPr="00295D3C">
        <w:rPr>
          <w:rFonts w:ascii="Times New Roman" w:hAnsi="Times New Roman"/>
          <w:color w:val="FF0000"/>
          <w:szCs w:val="28"/>
        </w:rPr>
        <w:t xml:space="preserve">. </w:t>
      </w:r>
    </w:p>
    <w:p w14:paraId="7A8D3F46" w14:textId="66811726" w:rsidR="00C42297" w:rsidRPr="00866D1E" w:rsidRDefault="00A174F8" w:rsidP="00A174F8">
      <w:pPr>
        <w:tabs>
          <w:tab w:val="left" w:pos="990"/>
          <w:tab w:val="center" w:pos="6946"/>
        </w:tabs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C42297" w:rsidRPr="00866D1E">
        <w:rPr>
          <w:rFonts w:ascii="Times New Roman" w:hAnsi="Times New Roman"/>
          <w:szCs w:val="28"/>
        </w:rPr>
        <w:t>Rất mong quý thầy cô và học sin</w:t>
      </w:r>
      <w:r w:rsidR="00A34BC6">
        <w:rPr>
          <w:rFonts w:ascii="Times New Roman" w:hAnsi="Times New Roman"/>
          <w:szCs w:val="28"/>
        </w:rPr>
        <w:t>h nắm bắt và thực hiện đúng quy định</w:t>
      </w:r>
      <w:r w:rsidR="00C42297" w:rsidRPr="00866D1E">
        <w:rPr>
          <w:rFonts w:ascii="Times New Roman" w:hAnsi="Times New Roman"/>
          <w:szCs w:val="28"/>
        </w:rPr>
        <w:t xml:space="preserve">. </w:t>
      </w:r>
    </w:p>
    <w:p w14:paraId="593567C7" w14:textId="77777777" w:rsidR="00A174F8" w:rsidRDefault="00A174F8" w:rsidP="00866D1E">
      <w:pPr>
        <w:tabs>
          <w:tab w:val="center" w:pos="6946"/>
        </w:tabs>
        <w:ind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14:paraId="02CEA8B4" w14:textId="586942D2" w:rsidR="00C42297" w:rsidRPr="00866D1E" w:rsidRDefault="00C42297" w:rsidP="00866D1E">
      <w:pPr>
        <w:tabs>
          <w:tab w:val="center" w:pos="6946"/>
        </w:tabs>
        <w:ind w:firstLine="426"/>
        <w:rPr>
          <w:rFonts w:ascii="Times New Roman" w:hAnsi="Times New Roman"/>
          <w:szCs w:val="28"/>
        </w:rPr>
      </w:pPr>
      <w:r w:rsidRPr="00866D1E">
        <w:rPr>
          <w:rFonts w:ascii="Times New Roman" w:hAnsi="Times New Roman"/>
          <w:szCs w:val="28"/>
        </w:rPr>
        <w:t>Trân trọng!</w:t>
      </w:r>
    </w:p>
    <w:p w14:paraId="5C6EDABA" w14:textId="18296FFD" w:rsidR="00655108" w:rsidRDefault="00111474" w:rsidP="00655108">
      <w:pPr>
        <w:tabs>
          <w:tab w:val="center" w:pos="6946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372D04">
        <w:rPr>
          <w:rFonts w:ascii="Times New Roman" w:hAnsi="Times New Roman"/>
          <w:b/>
          <w:szCs w:val="28"/>
        </w:rPr>
        <w:t xml:space="preserve">P. </w:t>
      </w:r>
      <w:r w:rsidR="00655108" w:rsidRPr="009B0FDE">
        <w:rPr>
          <w:rFonts w:ascii="Times New Roman" w:hAnsi="Times New Roman"/>
          <w:b/>
          <w:szCs w:val="28"/>
        </w:rPr>
        <w:t>HIỆU TRƯỞNG</w:t>
      </w:r>
    </w:p>
    <w:p w14:paraId="497C969F" w14:textId="67D243C2" w:rsidR="00587694" w:rsidRPr="00801F03" w:rsidRDefault="00587694" w:rsidP="00655108">
      <w:pPr>
        <w:tabs>
          <w:tab w:val="center" w:pos="6946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801F03" w:rsidRPr="00801F03">
        <w:rPr>
          <w:rFonts w:ascii="Times New Roman" w:hAnsi="Times New Roman"/>
          <w:szCs w:val="28"/>
        </w:rPr>
        <w:t>Trần An Nhàn</w:t>
      </w:r>
    </w:p>
    <w:p w14:paraId="24FBA536" w14:textId="0058C034" w:rsidR="00C35868" w:rsidRPr="00330982" w:rsidRDefault="00C35868" w:rsidP="00330982">
      <w:pPr>
        <w:ind w:firstLine="425"/>
        <w:rPr>
          <w:rFonts w:ascii="Times New Roman" w:hAnsi="Times New Roman"/>
        </w:rPr>
      </w:pPr>
    </w:p>
    <w:sectPr w:rsidR="00C35868" w:rsidRPr="00330982" w:rsidSect="00866D1E">
      <w:pgSz w:w="11907" w:h="17123" w:code="9"/>
      <w:pgMar w:top="720" w:right="567" w:bottom="720" w:left="720" w:header="431" w:footer="431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274"/>
    <w:multiLevelType w:val="hybridMultilevel"/>
    <w:tmpl w:val="A81E2668"/>
    <w:lvl w:ilvl="0" w:tplc="602E26B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2118EA"/>
    <w:multiLevelType w:val="hybridMultilevel"/>
    <w:tmpl w:val="C17A11AA"/>
    <w:lvl w:ilvl="0" w:tplc="7BA4EA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0D2121"/>
    <w:multiLevelType w:val="hybridMultilevel"/>
    <w:tmpl w:val="39B43F0E"/>
    <w:lvl w:ilvl="0" w:tplc="47D63AE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DF57A3"/>
    <w:multiLevelType w:val="hybridMultilevel"/>
    <w:tmpl w:val="9E1071C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7C3D"/>
    <w:multiLevelType w:val="hybridMultilevel"/>
    <w:tmpl w:val="0EF41BB6"/>
    <w:lvl w:ilvl="0" w:tplc="D18EAE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D5C67"/>
    <w:multiLevelType w:val="hybridMultilevel"/>
    <w:tmpl w:val="AB30FE24"/>
    <w:lvl w:ilvl="0" w:tplc="692643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D26C3D"/>
    <w:multiLevelType w:val="hybridMultilevel"/>
    <w:tmpl w:val="38BCF602"/>
    <w:lvl w:ilvl="0" w:tplc="55BC7464">
      <w:start w:val="1"/>
      <w:numFmt w:val="decimal"/>
      <w:lvlText w:val="%1."/>
      <w:lvlJc w:val="left"/>
      <w:pPr>
        <w:ind w:left="282" w:hanging="29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BD68C7B4">
      <w:numFmt w:val="bullet"/>
      <w:lvlText w:val="•"/>
      <w:lvlJc w:val="left"/>
      <w:pPr>
        <w:ind w:left="1226" w:hanging="296"/>
      </w:pPr>
      <w:rPr>
        <w:lang w:eastAsia="en-US" w:bidi="ar-SA"/>
      </w:rPr>
    </w:lvl>
    <w:lvl w:ilvl="2" w:tplc="EFE6C92C">
      <w:numFmt w:val="bullet"/>
      <w:lvlText w:val="•"/>
      <w:lvlJc w:val="left"/>
      <w:pPr>
        <w:ind w:left="2173" w:hanging="296"/>
      </w:pPr>
      <w:rPr>
        <w:lang w:eastAsia="en-US" w:bidi="ar-SA"/>
      </w:rPr>
    </w:lvl>
    <w:lvl w:ilvl="3" w:tplc="4DBE0186">
      <w:numFmt w:val="bullet"/>
      <w:lvlText w:val="•"/>
      <w:lvlJc w:val="left"/>
      <w:pPr>
        <w:ind w:left="3119" w:hanging="296"/>
      </w:pPr>
      <w:rPr>
        <w:lang w:eastAsia="en-US" w:bidi="ar-SA"/>
      </w:rPr>
    </w:lvl>
    <w:lvl w:ilvl="4" w:tplc="F29859A8">
      <w:numFmt w:val="bullet"/>
      <w:lvlText w:val="•"/>
      <w:lvlJc w:val="left"/>
      <w:pPr>
        <w:ind w:left="4066" w:hanging="296"/>
      </w:pPr>
      <w:rPr>
        <w:lang w:eastAsia="en-US" w:bidi="ar-SA"/>
      </w:rPr>
    </w:lvl>
    <w:lvl w:ilvl="5" w:tplc="1118291A">
      <w:numFmt w:val="bullet"/>
      <w:lvlText w:val="•"/>
      <w:lvlJc w:val="left"/>
      <w:pPr>
        <w:ind w:left="5013" w:hanging="296"/>
      </w:pPr>
      <w:rPr>
        <w:lang w:eastAsia="en-US" w:bidi="ar-SA"/>
      </w:rPr>
    </w:lvl>
    <w:lvl w:ilvl="6" w:tplc="21F62CA6">
      <w:numFmt w:val="bullet"/>
      <w:lvlText w:val="•"/>
      <w:lvlJc w:val="left"/>
      <w:pPr>
        <w:ind w:left="5959" w:hanging="296"/>
      </w:pPr>
      <w:rPr>
        <w:lang w:eastAsia="en-US" w:bidi="ar-SA"/>
      </w:rPr>
    </w:lvl>
    <w:lvl w:ilvl="7" w:tplc="30DCBBC2">
      <w:numFmt w:val="bullet"/>
      <w:lvlText w:val="•"/>
      <w:lvlJc w:val="left"/>
      <w:pPr>
        <w:ind w:left="6906" w:hanging="296"/>
      </w:pPr>
      <w:rPr>
        <w:lang w:eastAsia="en-US" w:bidi="ar-SA"/>
      </w:rPr>
    </w:lvl>
    <w:lvl w:ilvl="8" w:tplc="988E0F4C">
      <w:numFmt w:val="bullet"/>
      <w:lvlText w:val="•"/>
      <w:lvlJc w:val="left"/>
      <w:pPr>
        <w:ind w:left="7853" w:hanging="296"/>
      </w:pPr>
      <w:rPr>
        <w:lang w:eastAsia="en-US" w:bidi="ar-SA"/>
      </w:rPr>
    </w:lvl>
  </w:abstractNum>
  <w:abstractNum w:abstractNumId="7" w15:restartNumberingAfterBreak="0">
    <w:nsid w:val="637C4ECA"/>
    <w:multiLevelType w:val="hybridMultilevel"/>
    <w:tmpl w:val="68EEEA9C"/>
    <w:lvl w:ilvl="0" w:tplc="492EC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52B80"/>
    <w:multiLevelType w:val="hybridMultilevel"/>
    <w:tmpl w:val="EC16B110"/>
    <w:lvl w:ilvl="0" w:tplc="7BA4EA2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8D5475"/>
    <w:multiLevelType w:val="hybridMultilevel"/>
    <w:tmpl w:val="1D1C03AC"/>
    <w:lvl w:ilvl="0" w:tplc="4B4C0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986617"/>
    <w:multiLevelType w:val="hybridMultilevel"/>
    <w:tmpl w:val="17B6F146"/>
    <w:lvl w:ilvl="0" w:tplc="AA90DA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A8"/>
    <w:rsid w:val="000F082C"/>
    <w:rsid w:val="00100775"/>
    <w:rsid w:val="00101A8A"/>
    <w:rsid w:val="00111474"/>
    <w:rsid w:val="001632C1"/>
    <w:rsid w:val="001956DC"/>
    <w:rsid w:val="001B08A8"/>
    <w:rsid w:val="001C5BAD"/>
    <w:rsid w:val="001D1D98"/>
    <w:rsid w:val="00235E43"/>
    <w:rsid w:val="00235FE0"/>
    <w:rsid w:val="002424AB"/>
    <w:rsid w:val="00295D3C"/>
    <w:rsid w:val="002E2E3D"/>
    <w:rsid w:val="002E7E67"/>
    <w:rsid w:val="00330982"/>
    <w:rsid w:val="00372D04"/>
    <w:rsid w:val="003957DE"/>
    <w:rsid w:val="003E6BDD"/>
    <w:rsid w:val="0045241E"/>
    <w:rsid w:val="004A2026"/>
    <w:rsid w:val="004E7770"/>
    <w:rsid w:val="004F7084"/>
    <w:rsid w:val="005554DD"/>
    <w:rsid w:val="00555D37"/>
    <w:rsid w:val="00587694"/>
    <w:rsid w:val="00594AB9"/>
    <w:rsid w:val="005D4F3C"/>
    <w:rsid w:val="0062340D"/>
    <w:rsid w:val="00655108"/>
    <w:rsid w:val="006627D1"/>
    <w:rsid w:val="0066587A"/>
    <w:rsid w:val="006B1023"/>
    <w:rsid w:val="00732F4A"/>
    <w:rsid w:val="0073476D"/>
    <w:rsid w:val="0076671B"/>
    <w:rsid w:val="00780A52"/>
    <w:rsid w:val="00786DE9"/>
    <w:rsid w:val="007C0956"/>
    <w:rsid w:val="00801F03"/>
    <w:rsid w:val="00807EE2"/>
    <w:rsid w:val="008636DB"/>
    <w:rsid w:val="0086517F"/>
    <w:rsid w:val="00866D1E"/>
    <w:rsid w:val="00875CB3"/>
    <w:rsid w:val="00877393"/>
    <w:rsid w:val="008B1E65"/>
    <w:rsid w:val="008D0AC2"/>
    <w:rsid w:val="008D10E1"/>
    <w:rsid w:val="00926510"/>
    <w:rsid w:val="00940E29"/>
    <w:rsid w:val="009802C3"/>
    <w:rsid w:val="00991DF2"/>
    <w:rsid w:val="0099552F"/>
    <w:rsid w:val="00A174F8"/>
    <w:rsid w:val="00A34BC6"/>
    <w:rsid w:val="00A922AA"/>
    <w:rsid w:val="00AD0FF7"/>
    <w:rsid w:val="00AD3677"/>
    <w:rsid w:val="00B0681D"/>
    <w:rsid w:val="00C13227"/>
    <w:rsid w:val="00C35868"/>
    <w:rsid w:val="00C42297"/>
    <w:rsid w:val="00C73AF2"/>
    <w:rsid w:val="00CA6232"/>
    <w:rsid w:val="00CD0C00"/>
    <w:rsid w:val="00CF099C"/>
    <w:rsid w:val="00D06391"/>
    <w:rsid w:val="00D36CB1"/>
    <w:rsid w:val="00D43B63"/>
    <w:rsid w:val="00D536B0"/>
    <w:rsid w:val="00D809ED"/>
    <w:rsid w:val="00D92533"/>
    <w:rsid w:val="00DC3DDF"/>
    <w:rsid w:val="00DC600F"/>
    <w:rsid w:val="00E301F8"/>
    <w:rsid w:val="00E320F4"/>
    <w:rsid w:val="00E439EC"/>
    <w:rsid w:val="00E543BD"/>
    <w:rsid w:val="00E75734"/>
    <w:rsid w:val="00E80F19"/>
    <w:rsid w:val="00EB4DEA"/>
    <w:rsid w:val="00EE6B52"/>
    <w:rsid w:val="00EF1672"/>
    <w:rsid w:val="00F7283B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09E9"/>
  <w15:chartTrackingRefBased/>
  <w15:docId w15:val="{9ACBB9D5-0C3D-4BA2-92ED-1E51A384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8A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8A8"/>
    <w:rPr>
      <w:b/>
      <w:bCs/>
    </w:rPr>
  </w:style>
  <w:style w:type="paragraph" w:styleId="NormalWeb">
    <w:name w:val="Normal (Web)"/>
    <w:uiPriority w:val="99"/>
    <w:unhideWhenUsed/>
    <w:rsid w:val="001B08A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00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1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1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167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87739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01">
    <w:name w:val="fontstyle01"/>
    <w:rsid w:val="00877393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DC3DDF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Lê Trọng</dc:creator>
  <cp:keywords/>
  <dc:description/>
  <cp:lastModifiedBy>Nhan Tran</cp:lastModifiedBy>
  <cp:revision>10</cp:revision>
  <dcterms:created xsi:type="dcterms:W3CDTF">2021-11-26T01:04:00Z</dcterms:created>
  <dcterms:modified xsi:type="dcterms:W3CDTF">2022-01-04T13:59:00Z</dcterms:modified>
</cp:coreProperties>
</file>